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8B4" w:rsidRPr="00843013" w:rsidRDefault="007218B4" w:rsidP="007218B4">
      <w:pPr>
        <w:pStyle w:val="2"/>
        <w:snapToGrid w:val="0"/>
        <w:spacing w:line="360" w:lineRule="auto"/>
      </w:pPr>
      <w:r w:rsidRPr="00843013">
        <w:t>2</w:t>
      </w:r>
      <w:r w:rsidRPr="00843013">
        <w:t xml:space="preserve">　磁感应强度　磁通量</w:t>
      </w:r>
    </w:p>
    <w:p w:rsidR="007218B4" w:rsidRPr="00843013" w:rsidRDefault="00762107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843013">
        <w:rPr>
          <w:rFonts w:ascii="Times New Roman" w:eastAsia="方正楷体_GBK" w:hAnsi="Times New Roman"/>
        </w:rPr>
        <w:t xml:space="preserve"> </w:t>
      </w:r>
      <w:r w:rsidR="007218B4" w:rsidRPr="00843013">
        <w:rPr>
          <w:rFonts w:ascii="Times New Roman" w:eastAsia="方正楷体_GBK" w:hAnsi="Times New Roman"/>
        </w:rPr>
        <w:t>[</w:t>
      </w:r>
      <w:r w:rsidR="007218B4" w:rsidRPr="00843013">
        <w:rPr>
          <w:rFonts w:ascii="Times New Roman" w:eastAsia="方正楷体_GBK" w:hAnsi="Times New Roman"/>
        </w:rPr>
        <w:t>分值：</w:t>
      </w:r>
      <w:r w:rsidR="007218B4" w:rsidRPr="00843013">
        <w:rPr>
          <w:rFonts w:ascii="Times New Roman" w:hAnsi="Times New Roman"/>
        </w:rPr>
        <w:t>60</w:t>
      </w:r>
      <w:r w:rsidR="007218B4" w:rsidRPr="00843013">
        <w:rPr>
          <w:rFonts w:ascii="Times New Roman" w:eastAsia="方正楷体_GBK" w:hAnsi="Times New Roman"/>
        </w:rPr>
        <w:t>分</w:t>
      </w:r>
      <w:r w:rsidR="007218B4" w:rsidRPr="00843013">
        <w:rPr>
          <w:rFonts w:ascii="Times New Roman" w:eastAsia="方正楷体_GBK" w:hAnsi="Times New Roman"/>
        </w:rPr>
        <w:t>]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67691F40" wp14:editId="46E0BC68">
            <wp:extent cx="1077595" cy="250190"/>
            <wp:effectExtent l="0" t="0" r="8255" b="0"/>
            <wp:docPr id="100" name="image3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013">
        <w:rPr>
          <w:rFonts w:ascii="Times New Roman" w:hAnsi="Times New Roman"/>
        </w:rPr>
        <w:t xml:space="preserve">　</w:t>
      </w:r>
      <w:r w:rsidRPr="00843013">
        <w:rPr>
          <w:rFonts w:ascii="Times New Roman" w:eastAsia="方正楷体_GBK" w:hAnsi="Times New Roman"/>
        </w:rPr>
        <w:t>[</w:t>
      </w:r>
      <w:r w:rsidRPr="00843013">
        <w:rPr>
          <w:rFonts w:ascii="Times New Roman" w:hAnsi="Times New Roman"/>
        </w:rPr>
        <w:t>1</w:t>
      </w:r>
      <w:r w:rsidRPr="00843013">
        <w:rPr>
          <w:rFonts w:ascii="Times New Roman" w:hAnsi="Times New Roman"/>
          <w:i/>
        </w:rPr>
        <w:t>~</w:t>
      </w:r>
      <w:r w:rsidRPr="00843013">
        <w:rPr>
          <w:rFonts w:ascii="Times New Roman" w:hAnsi="Times New Roman"/>
        </w:rPr>
        <w:t>7</w:t>
      </w:r>
      <w:r w:rsidRPr="00843013">
        <w:rPr>
          <w:rFonts w:ascii="Times New Roman" w:eastAsia="方正楷体_GBK" w:hAnsi="Times New Roman"/>
        </w:rPr>
        <w:t>题，每题</w:t>
      </w:r>
      <w:r w:rsidRPr="00843013">
        <w:rPr>
          <w:rFonts w:ascii="Times New Roman" w:hAnsi="Times New Roman"/>
        </w:rPr>
        <w:t>4</w:t>
      </w:r>
      <w:r w:rsidRPr="00843013">
        <w:rPr>
          <w:rFonts w:ascii="Times New Roman" w:eastAsia="方正楷体_GBK" w:hAnsi="Times New Roman"/>
        </w:rPr>
        <w:t>分</w:t>
      </w:r>
      <w:r w:rsidRPr="00843013">
        <w:rPr>
          <w:rFonts w:ascii="Times New Roman" w:eastAsia="方正楷体_GBK" w:hAnsi="Times New Roman"/>
        </w:rPr>
        <w:t>]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eastAsia="方正黑体_GBK" w:hAnsi="Times New Roman"/>
        </w:rPr>
        <w:t>考点一</w:t>
      </w:r>
      <w:r w:rsidRPr="00843013">
        <w:rPr>
          <w:rFonts w:ascii="Times New Roman" w:hAnsi="Times New Roman"/>
        </w:rPr>
        <w:t xml:space="preserve">　</w:t>
      </w:r>
      <w:r w:rsidRPr="00843013">
        <w:rPr>
          <w:rFonts w:ascii="Times New Roman" w:eastAsia="方正黑体_GBK" w:hAnsi="Times New Roman"/>
        </w:rPr>
        <w:t>磁感应强度</w:t>
      </w:r>
      <w:r w:rsidRPr="00843013">
        <w:rPr>
          <w:rFonts w:ascii="Times New Roman" w:hAnsi="Times New Roman"/>
        </w:rPr>
        <w:t xml:space="preserve">　</w:t>
      </w:r>
      <w:r w:rsidRPr="00843013">
        <w:rPr>
          <w:rFonts w:ascii="Times New Roman" w:eastAsia="方正黑体_GBK" w:hAnsi="Times New Roman"/>
        </w:rPr>
        <w:t>匀强磁场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1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2024·</w:t>
      </w:r>
      <w:r w:rsidRPr="00843013">
        <w:rPr>
          <w:rFonts w:ascii="Times New Roman" w:eastAsia="方正楷体_GBK" w:hAnsi="Times New Roman"/>
        </w:rPr>
        <w:t>江门市高二期末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下列关于磁感应强度的说法正确的是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磁感应强度是用来表示磁场强弱的物理量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一小段通电导线在磁场的某点不受力的作用，则该点的磁感应强度一定为</w:t>
      </w:r>
      <w:r w:rsidRPr="00843013">
        <w:rPr>
          <w:rFonts w:ascii="Times New Roman" w:hAnsi="Times New Roman"/>
        </w:rPr>
        <w:t>0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公式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Il</m:t>
            </m:r>
          </m:den>
        </m:f>
      </m:oMath>
      <w:r w:rsidRPr="00843013">
        <w:rPr>
          <w:rFonts w:ascii="Times New Roman" w:hAnsi="Times New Roman"/>
        </w:rPr>
        <w:t>适用于任何磁场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若一小段通电导线长为</w:t>
      </w:r>
      <w:r w:rsidRPr="00843013">
        <w:rPr>
          <w:rFonts w:ascii="Times New Roman" w:hAnsi="Times New Roman"/>
          <w:i/>
        </w:rPr>
        <w:t>l</w:t>
      </w:r>
      <w:r w:rsidRPr="00843013">
        <w:rPr>
          <w:rFonts w:ascii="Times New Roman" w:hAnsi="Times New Roman"/>
        </w:rPr>
        <w:t>、电流为</w:t>
      </w:r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</w:rPr>
        <w:t>，在磁场中某处受磁场力为</w:t>
      </w:r>
      <w:r w:rsidRPr="00843013">
        <w:rPr>
          <w:rFonts w:ascii="Times New Roman" w:hAnsi="Times New Roman"/>
          <w:i/>
        </w:rPr>
        <w:t>F</w:t>
      </w:r>
      <w:r w:rsidRPr="00843013">
        <w:rPr>
          <w:rFonts w:ascii="Times New Roman" w:hAnsi="Times New Roman"/>
        </w:rPr>
        <w:t>，则磁感应强度的大小一定是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Il</m:t>
            </m:r>
          </m:den>
        </m:f>
      </m:oMath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2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eastAsia="方正楷体_GBK" w:hAnsi="Times New Roman"/>
        </w:rPr>
        <w:t>多选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一段电流元放在同一匀强磁场中的四个位置，如图所示，已知电流元的电流</w:t>
      </w:r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</w:rPr>
        <w:t>、长度</w:t>
      </w:r>
      <w:r w:rsidRPr="00843013">
        <w:rPr>
          <w:rFonts w:ascii="Times New Roman" w:hAnsi="Times New Roman"/>
          <w:i/>
        </w:rPr>
        <w:t>l</w:t>
      </w:r>
      <w:r w:rsidRPr="00843013">
        <w:rPr>
          <w:rFonts w:ascii="Times New Roman" w:hAnsi="Times New Roman"/>
        </w:rPr>
        <w:t>和受力</w:t>
      </w:r>
      <w:r w:rsidRPr="00843013">
        <w:rPr>
          <w:rFonts w:ascii="Times New Roman" w:hAnsi="Times New Roman"/>
          <w:i/>
        </w:rPr>
        <w:t>F</w:t>
      </w:r>
      <w:r w:rsidRPr="00843013">
        <w:rPr>
          <w:rFonts w:ascii="Times New Roman" w:hAnsi="Times New Roman"/>
        </w:rPr>
        <w:t>，则可以用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Il</m:t>
            </m:r>
          </m:den>
        </m:f>
      </m:oMath>
      <w:r w:rsidRPr="00843013">
        <w:rPr>
          <w:rFonts w:ascii="Times New Roman" w:hAnsi="Times New Roman"/>
        </w:rPr>
        <w:t>表示磁感应强度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36A8C523" wp14:editId="039FA403">
            <wp:extent cx="2840990" cy="685800"/>
            <wp:effectExtent l="0" t="0" r="0" b="0"/>
            <wp:docPr id="111" name="image3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3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eastAsia="方正楷体_GBK" w:hAnsi="Times New Roman"/>
        </w:rPr>
        <w:t>多选</w:t>
      </w:r>
      <w:r w:rsidRPr="00843013">
        <w:rPr>
          <w:rFonts w:ascii="Times New Roman" w:eastAsia="方正楷体_GBK" w:hAnsi="Times New Roman"/>
        </w:rPr>
        <w:t>)(</w:t>
      </w:r>
      <w:r w:rsidRPr="00843013">
        <w:rPr>
          <w:rFonts w:ascii="Times New Roman" w:hAnsi="Times New Roman"/>
        </w:rPr>
        <w:t>2025·</w:t>
      </w:r>
      <w:r w:rsidRPr="00843013">
        <w:rPr>
          <w:rFonts w:ascii="Times New Roman" w:eastAsia="方正楷体_GBK" w:hAnsi="Times New Roman"/>
        </w:rPr>
        <w:t>成都市高二期末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长度为</w:t>
      </w:r>
      <w:r w:rsidRPr="00843013">
        <w:rPr>
          <w:rFonts w:ascii="Times New Roman" w:hAnsi="Times New Roman"/>
          <w:i/>
        </w:rPr>
        <w:t>L</w:t>
      </w:r>
      <w:r w:rsidRPr="00843013">
        <w:rPr>
          <w:rFonts w:ascii="Times New Roman" w:hAnsi="Times New Roman"/>
        </w:rPr>
        <w:t>、通有电流</w:t>
      </w:r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</w:rPr>
        <w:t>的直导线按甲、乙、丙、丁四种方式放入四个不同的匀强磁场中，所受的磁场力大小均为</w:t>
      </w:r>
      <w:r w:rsidRPr="00843013">
        <w:rPr>
          <w:rFonts w:ascii="Times New Roman" w:hAnsi="Times New Roman"/>
          <w:i/>
        </w:rPr>
        <w:t>F</w:t>
      </w:r>
      <w:r w:rsidRPr="00843013">
        <w:rPr>
          <w:rFonts w:ascii="Times New Roman" w:hAnsi="Times New Roman"/>
        </w:rPr>
        <w:t>。关于各磁场的磁感应强度大小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，下列说法正确的是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1E63C7D5" wp14:editId="74F5E774">
            <wp:extent cx="2879090" cy="827405"/>
            <wp:effectExtent l="0" t="0" r="0" b="0"/>
            <wp:docPr id="114" name="image3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图甲中磁场的磁感应强度大小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IL</m:t>
            </m:r>
            <m:r>
              <m:rPr>
                <m:sty m:val="p"/>
              </m:rPr>
              <w:rPr>
                <w:rFonts w:ascii="Cambria Math" w:hAnsi="Cambria Math"/>
              </w:rPr>
              <m:t>cos</m:t>
            </m:r>
            <m:r>
              <w:rPr>
                <w:rFonts w:ascii="Cambria Math" w:hAnsi="Cambria Math"/>
              </w:rPr>
              <m:t>θ</m:t>
            </m:r>
          </m:den>
        </m:f>
      </m:oMath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图乙中磁场的磁感应强度大小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IL</m:t>
            </m:r>
            <m:r>
              <m:rPr>
                <m:sty m:val="p"/>
              </m:rPr>
              <w:rPr>
                <w:rFonts w:ascii="Cambria Math" w:hAnsi="Cambria Math"/>
              </w:rPr>
              <m:t>cos</m:t>
            </m:r>
            <m:r>
              <w:rPr>
                <w:rFonts w:ascii="Cambria Math" w:hAnsi="Cambria Math"/>
              </w:rPr>
              <m:t>θ</m:t>
            </m:r>
          </m:den>
        </m:f>
      </m:oMath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图丙中磁场的磁感应强度大小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  <w:vertAlign w:val="subscript"/>
        </w:rPr>
        <w:t>3</w:t>
      </w:r>
      <w:r w:rsidRPr="0084301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IL</m:t>
            </m:r>
          </m:den>
        </m:f>
      </m:oMath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图丁中磁场的磁感应强度大小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  <w:vertAlign w:val="subscript"/>
        </w:rPr>
        <w:t>4</w:t>
      </w:r>
      <w:r w:rsidRPr="00843013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IL</m:t>
            </m:r>
            <m:r>
              <m:rPr>
                <m:sty m:val="p"/>
              </m:rPr>
              <w:rPr>
                <w:rFonts w:ascii="Cambria Math" w:hAnsi="Cambria Math"/>
              </w:rPr>
              <m:t>cos</m:t>
            </m:r>
            <m:r>
              <w:rPr>
                <w:rFonts w:ascii="Cambria Math" w:hAnsi="Cambria Math"/>
              </w:rPr>
              <m:t>θ</m:t>
            </m:r>
          </m:den>
        </m:f>
      </m:oMath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eastAsia="方正黑体_GBK" w:hAnsi="Times New Roman"/>
        </w:rPr>
        <w:t>考点二</w:t>
      </w:r>
      <w:r w:rsidRPr="00843013">
        <w:rPr>
          <w:rFonts w:ascii="Times New Roman" w:hAnsi="Times New Roman"/>
        </w:rPr>
        <w:t xml:space="preserve">　</w:t>
      </w:r>
      <w:r w:rsidRPr="00843013">
        <w:rPr>
          <w:rFonts w:ascii="Times New Roman" w:eastAsia="方正黑体_GBK" w:hAnsi="Times New Roman"/>
        </w:rPr>
        <w:t>磁感应强度矢量的叠加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4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2025·</w:t>
      </w:r>
      <w:r w:rsidRPr="00843013">
        <w:rPr>
          <w:rFonts w:ascii="Times New Roman" w:eastAsia="方正楷体_GBK" w:hAnsi="Times New Roman"/>
        </w:rPr>
        <w:t>大连市高二期末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如图所示，通有等大同向电流的两长直导线水平放置且关于</w:t>
      </w:r>
      <w:r w:rsidRPr="00843013">
        <w:rPr>
          <w:rFonts w:ascii="Times New Roman" w:hAnsi="Times New Roman"/>
          <w:i/>
        </w:rPr>
        <w:t>O</w:t>
      </w:r>
      <w:r w:rsidRPr="00843013">
        <w:rPr>
          <w:rFonts w:ascii="Times New Roman" w:hAnsi="Times New Roman"/>
        </w:rPr>
        <w:t>点对称，导线中的电流垂直于纸面向里，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与</w:t>
      </w:r>
      <w:r w:rsidRPr="00843013">
        <w:rPr>
          <w:rFonts w:ascii="Times New Roman" w:hAnsi="Times New Roman"/>
          <w:i/>
        </w:rPr>
        <w:t>A'</w:t>
      </w:r>
      <w:r w:rsidRPr="00843013">
        <w:rPr>
          <w:rFonts w:ascii="Times New Roman" w:hAnsi="Times New Roman"/>
        </w:rPr>
        <w:t>连线垂直于两导线的连线，且两点到</w:t>
      </w:r>
      <w:r w:rsidRPr="00843013">
        <w:rPr>
          <w:rFonts w:ascii="Times New Roman" w:hAnsi="Times New Roman"/>
          <w:i/>
        </w:rPr>
        <w:t>O</w:t>
      </w:r>
      <w:r w:rsidRPr="00843013">
        <w:rPr>
          <w:rFonts w:ascii="Times New Roman" w:hAnsi="Times New Roman"/>
        </w:rPr>
        <w:t>点距离相同，下列说法正确的是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218B4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18BD4C5F" wp14:editId="31279C79">
            <wp:extent cx="1077595" cy="865505"/>
            <wp:effectExtent l="0" t="0" r="8255" b="0"/>
            <wp:docPr id="129" name="image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lastRenderedPageBreak/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O</w:t>
      </w:r>
      <w:r w:rsidRPr="00843013">
        <w:rPr>
          <w:rFonts w:ascii="Times New Roman" w:hAnsi="Times New Roman"/>
        </w:rPr>
        <w:t>点的磁感应强度为零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O</w:t>
      </w:r>
      <w:r w:rsidRPr="00843013">
        <w:rPr>
          <w:rFonts w:ascii="Times New Roman" w:hAnsi="Times New Roman"/>
        </w:rPr>
        <w:t>点的磁感应强度比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点大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A</w:t>
      </w:r>
      <w:r w:rsidRPr="00843013">
        <w:rPr>
          <w:rFonts w:ascii="Times New Roman" w:hAnsi="Times New Roman"/>
        </w:rPr>
        <w:t>点的磁场方向水平向左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A'</w:t>
      </w:r>
      <w:r w:rsidRPr="00843013">
        <w:rPr>
          <w:rFonts w:ascii="Times New Roman" w:hAnsi="Times New Roman"/>
        </w:rPr>
        <w:t>点的磁场方向水平向右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5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2024·</w:t>
      </w:r>
      <w:r w:rsidRPr="00843013">
        <w:rPr>
          <w:rFonts w:ascii="Times New Roman" w:eastAsia="方正楷体_GBK" w:hAnsi="Times New Roman"/>
        </w:rPr>
        <w:t>张家口市高二月考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某同学用手机内部的磁传感器测量地磁场磁感应强度大小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  <w:vertAlign w:val="subscript"/>
        </w:rPr>
        <w:t>0</w:t>
      </w:r>
      <w:r w:rsidRPr="00843013">
        <w:rPr>
          <w:rFonts w:ascii="Times New Roman" w:hAnsi="Times New Roman"/>
        </w:rPr>
        <w:t>，测得如图手机坐标系中</w:t>
      </w:r>
      <w:r w:rsidRPr="00843013">
        <w:rPr>
          <w:rFonts w:ascii="Times New Roman" w:hAnsi="Times New Roman"/>
          <w:i/>
        </w:rPr>
        <w:t>x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y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z</w:t>
      </w:r>
      <w:r w:rsidRPr="00843013">
        <w:rPr>
          <w:rFonts w:ascii="Times New Roman" w:hAnsi="Times New Roman"/>
        </w:rPr>
        <w:t>三个方向上的磁感应强度分别为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  <w:i/>
          <w:vertAlign w:val="subscript"/>
        </w:rPr>
        <w:t>x</w:t>
      </w:r>
      <w:r w:rsidRPr="00843013">
        <w:rPr>
          <w:rFonts w:ascii="Times New Roman" w:hAnsi="Times New Roman"/>
        </w:rPr>
        <w:t>=0</w:t>
      </w:r>
      <w:r w:rsidRPr="00843013">
        <w:rPr>
          <w:rFonts w:ascii="Times New Roman" w:hAnsi="Times New Roman"/>
        </w:rPr>
        <w:t>，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  <w:i/>
          <w:vertAlign w:val="subscript"/>
        </w:rPr>
        <w:t>y</w:t>
      </w:r>
      <w:r w:rsidRPr="00843013">
        <w:rPr>
          <w:rFonts w:ascii="Times New Roman" w:hAnsi="Times New Roman"/>
        </w:rPr>
        <w:t>=20 μT</w:t>
      </w:r>
      <w:r w:rsidRPr="00843013">
        <w:rPr>
          <w:rFonts w:ascii="Times New Roman" w:hAnsi="Times New Roman"/>
        </w:rPr>
        <w:t>，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  <w:i/>
          <w:vertAlign w:val="subscript"/>
        </w:rPr>
        <w:t>z</w:t>
      </w:r>
      <w:r w:rsidRPr="00843013">
        <w:rPr>
          <w:rFonts w:ascii="Times New Roman" w:hAnsi="Times New Roman"/>
        </w:rPr>
        <w:t>=-46 μT</w:t>
      </w:r>
      <w:r w:rsidRPr="00843013">
        <w:rPr>
          <w:rFonts w:ascii="Times New Roman" w:hAnsi="Times New Roman"/>
        </w:rPr>
        <w:t>，若将手机屏幕周围的边框看作闭合线圈，其面积约为</w:t>
      </w:r>
      <w:r w:rsidRPr="00843013">
        <w:rPr>
          <w:rFonts w:ascii="Times New Roman" w:hAnsi="Times New Roman"/>
        </w:rPr>
        <w:t>80 cm</w:t>
      </w:r>
      <w:r w:rsidRPr="00843013">
        <w:rPr>
          <w:rFonts w:ascii="Times New Roman" w:hAnsi="Times New Roman"/>
          <w:vertAlign w:val="superscript"/>
        </w:rPr>
        <w:t>2</w:t>
      </w:r>
      <w:r w:rsidRPr="00843013">
        <w:rPr>
          <w:rFonts w:ascii="Times New Roman" w:hAnsi="Times New Roman"/>
        </w:rPr>
        <w:t>，手机的厚度忽略不计，穿过边框的磁通量大小为</w:t>
      </w:r>
      <w:r w:rsidRPr="00843013">
        <w:rPr>
          <w:rFonts w:ascii="Times New Roman" w:hAnsi="Times New Roman"/>
          <w:i/>
        </w:rPr>
        <w:t>Φ</w:t>
      </w:r>
      <w:r w:rsidRPr="00843013">
        <w:rPr>
          <w:rFonts w:ascii="Times New Roman" w:hAnsi="Times New Roman"/>
        </w:rPr>
        <w:t>，则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218B4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57AA9E21" wp14:editId="47813F77">
            <wp:extent cx="1077595" cy="1007110"/>
            <wp:effectExtent l="0" t="0" r="8255" b="2540"/>
            <wp:docPr id="130" name="image3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  <w:vertAlign w:val="subscript"/>
        </w:rPr>
        <w:t>0</w:t>
      </w:r>
      <w:r w:rsidRPr="00843013">
        <w:rPr>
          <w:rFonts w:ascii="Times New Roman" w:hAnsi="Times New Roman"/>
        </w:rPr>
        <w:t>≈66 μT</w:t>
      </w:r>
      <w:r w:rsidRPr="00843013">
        <w:rPr>
          <w:rFonts w:ascii="Times New Roman" w:hAnsi="Times New Roman"/>
        </w:rPr>
        <w:tab/>
      </w:r>
      <w:r w:rsidRPr="00843013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ab/>
      </w: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  <w:vertAlign w:val="subscript"/>
        </w:rPr>
        <w:t>0</w:t>
      </w:r>
      <w:r w:rsidRPr="00843013">
        <w:rPr>
          <w:rFonts w:ascii="Times New Roman" w:hAnsi="Times New Roman"/>
        </w:rPr>
        <w:t>≈26 μT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Φ</w:t>
      </w:r>
      <w:r w:rsidRPr="00843013">
        <w:rPr>
          <w:rFonts w:ascii="Times New Roman" w:hAnsi="Times New Roman"/>
        </w:rPr>
        <w:t>=3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68</w:t>
      </w:r>
      <w:r w:rsidRPr="0062625D">
        <w:rPr>
          <w:rFonts w:ascii="宋体" w:hAnsi="宋体"/>
        </w:rPr>
        <w:t>×</w:t>
      </w:r>
      <w:r w:rsidRPr="00843013">
        <w:rPr>
          <w:rFonts w:ascii="Times New Roman" w:hAnsi="Times New Roman"/>
        </w:rPr>
        <w:t>10</w:t>
      </w:r>
      <w:r w:rsidRPr="00843013">
        <w:rPr>
          <w:rFonts w:ascii="Times New Roman" w:hAnsi="Times New Roman"/>
          <w:vertAlign w:val="superscript"/>
        </w:rPr>
        <w:t>-7</w:t>
      </w:r>
      <w:r w:rsidRPr="00843013">
        <w:rPr>
          <w:rFonts w:ascii="Times New Roman" w:hAnsi="Times New Roman"/>
        </w:rPr>
        <w:t xml:space="preserve"> Wb</w:t>
      </w:r>
      <w:r w:rsidRPr="00843013">
        <w:rPr>
          <w:rFonts w:ascii="Times New Roman" w:hAnsi="Times New Roman"/>
        </w:rPr>
        <w:tab/>
      </w:r>
      <w:r w:rsidRPr="00843013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ab/>
      </w: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Φ</w:t>
      </w:r>
      <w:r w:rsidRPr="00843013">
        <w:rPr>
          <w:rFonts w:ascii="Times New Roman" w:hAnsi="Times New Roman"/>
        </w:rPr>
        <w:t>=0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eastAsia="方正黑体_GBK" w:hAnsi="Times New Roman"/>
        </w:rPr>
        <w:t>考点三</w:t>
      </w:r>
      <w:r w:rsidRPr="00843013">
        <w:rPr>
          <w:rFonts w:ascii="Times New Roman" w:hAnsi="Times New Roman"/>
        </w:rPr>
        <w:t xml:space="preserve">　</w:t>
      </w:r>
      <w:r w:rsidRPr="00843013">
        <w:rPr>
          <w:rFonts w:ascii="Times New Roman" w:eastAsia="方正黑体_GBK" w:hAnsi="Times New Roman"/>
        </w:rPr>
        <w:t>磁通量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6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2024·</w:t>
      </w:r>
      <w:r w:rsidRPr="00843013">
        <w:rPr>
          <w:rFonts w:ascii="Times New Roman" w:eastAsia="方正楷体_GBK" w:hAnsi="Times New Roman"/>
        </w:rPr>
        <w:t>浙江省县域教研联盟高二联考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如图所示是一条形磁体周围部分磁感线分布示意图，在磁场中取两个面积相等的圆环</w:t>
      </w:r>
      <w:r w:rsidRPr="00843013">
        <w:rPr>
          <w:rFonts w:ascii="Times New Roman" w:hAnsi="Times New Roman"/>
        </w:rPr>
        <w:t>S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</w:rPr>
        <w:t>S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>进行研究，圆心</w:t>
      </w:r>
      <w:r w:rsidRPr="00843013">
        <w:rPr>
          <w:rFonts w:ascii="Times New Roman" w:hAnsi="Times New Roman"/>
          <w:i/>
        </w:rPr>
        <w:t>O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O'</w:t>
      </w:r>
      <w:r w:rsidRPr="00843013">
        <w:rPr>
          <w:rFonts w:ascii="Times New Roman" w:hAnsi="Times New Roman"/>
        </w:rPr>
        <w:t>在条形磁体的中轴线上，</w:t>
      </w:r>
      <w:r w:rsidRPr="00843013">
        <w:rPr>
          <w:rFonts w:ascii="Times New Roman" w:hAnsi="Times New Roman"/>
          <w:i/>
        </w:rPr>
        <w:t>P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Q</w:t>
      </w:r>
      <w:r w:rsidRPr="00843013">
        <w:rPr>
          <w:rFonts w:ascii="Times New Roman" w:hAnsi="Times New Roman"/>
        </w:rPr>
        <w:t>位于圆环</w:t>
      </w:r>
      <w:r w:rsidRPr="00843013">
        <w:rPr>
          <w:rFonts w:ascii="Times New Roman" w:hAnsi="Times New Roman"/>
        </w:rPr>
        <w:t>S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上，是上、下对称的两点，</w:t>
      </w:r>
      <w:r w:rsidRPr="00843013">
        <w:rPr>
          <w:rFonts w:ascii="Times New Roman" w:hAnsi="Times New Roman"/>
          <w:i/>
        </w:rPr>
        <w:t>P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P'</w:t>
      </w:r>
      <w:r w:rsidRPr="00843013">
        <w:rPr>
          <w:rFonts w:ascii="Times New Roman" w:hAnsi="Times New Roman"/>
        </w:rPr>
        <w:t>分别是两圆环</w:t>
      </w:r>
      <w:r w:rsidRPr="00843013">
        <w:rPr>
          <w:rFonts w:ascii="Times New Roman" w:hAnsi="Times New Roman"/>
        </w:rPr>
        <w:t>S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</w:rPr>
        <w:t>S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>上相同位置的点。下列说法正确的是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218B4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446C8C26" wp14:editId="1349786E">
            <wp:extent cx="1045210" cy="865505"/>
            <wp:effectExtent l="0" t="0" r="2540" b="0"/>
            <wp:docPr id="135" name="image3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6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P</w:t>
      </w:r>
      <w:r w:rsidRPr="00843013">
        <w:rPr>
          <w:rFonts w:ascii="Times New Roman" w:hAnsi="Times New Roman"/>
        </w:rPr>
        <w:t>点磁感应强度的大小比</w:t>
      </w:r>
      <w:r w:rsidRPr="00843013">
        <w:rPr>
          <w:rFonts w:ascii="Times New Roman" w:hAnsi="Times New Roman"/>
          <w:i/>
        </w:rPr>
        <w:t>Q</w:t>
      </w:r>
      <w:r w:rsidRPr="00843013">
        <w:rPr>
          <w:rFonts w:ascii="Times New Roman" w:hAnsi="Times New Roman"/>
        </w:rPr>
        <w:t>点的大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P</w:t>
      </w:r>
      <w:r w:rsidRPr="00843013">
        <w:rPr>
          <w:rFonts w:ascii="Times New Roman" w:hAnsi="Times New Roman"/>
        </w:rPr>
        <w:t>点磁感应强度的大小比</w:t>
      </w:r>
      <w:r w:rsidRPr="00843013">
        <w:rPr>
          <w:rFonts w:ascii="Times New Roman" w:hAnsi="Times New Roman"/>
          <w:i/>
        </w:rPr>
        <w:t>P'</w:t>
      </w:r>
      <w:r w:rsidRPr="00843013">
        <w:rPr>
          <w:rFonts w:ascii="Times New Roman" w:hAnsi="Times New Roman"/>
        </w:rPr>
        <w:t>点的小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穿过</w:t>
      </w:r>
      <w:r w:rsidRPr="00843013">
        <w:rPr>
          <w:rFonts w:ascii="Times New Roman" w:hAnsi="Times New Roman"/>
        </w:rPr>
        <w:t>S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的磁通量比穿过</w:t>
      </w:r>
      <w:r w:rsidRPr="00843013">
        <w:rPr>
          <w:rFonts w:ascii="Times New Roman" w:hAnsi="Times New Roman"/>
        </w:rPr>
        <w:t>S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>的大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穿过</w:t>
      </w:r>
      <w:r w:rsidRPr="00843013">
        <w:rPr>
          <w:rFonts w:ascii="Times New Roman" w:hAnsi="Times New Roman"/>
        </w:rPr>
        <w:t>S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的磁通量与穿过</w:t>
      </w:r>
      <w:r w:rsidRPr="00843013">
        <w:rPr>
          <w:rFonts w:ascii="Times New Roman" w:hAnsi="Times New Roman"/>
        </w:rPr>
        <w:t>S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>的一样大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7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2025·</w:t>
      </w:r>
      <w:r w:rsidRPr="00843013">
        <w:rPr>
          <w:rFonts w:ascii="Times New Roman" w:eastAsia="方正楷体_GBK" w:hAnsi="Times New Roman"/>
        </w:rPr>
        <w:t>扬州市高二期末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如图所示，长直导线中通有向上的恒定电流，矩形线框与长直导线共面，线框在位置</w:t>
      </w:r>
      <w:r w:rsidRPr="00843013">
        <w:rPr>
          <w:rFonts w:ascii="Times New Roman" w:hAnsi="Times New Roman"/>
        </w:rPr>
        <w:t>1</w:t>
      </w:r>
      <w:r w:rsidRPr="00843013">
        <w:rPr>
          <w:rFonts w:ascii="Times New Roman" w:hAnsi="Times New Roman"/>
        </w:rPr>
        <w:t>和位置</w:t>
      </w:r>
      <w:r w:rsidRPr="00843013">
        <w:rPr>
          <w:rFonts w:ascii="Times New Roman" w:hAnsi="Times New Roman"/>
        </w:rPr>
        <w:t>2</w:t>
      </w:r>
      <w:r w:rsidRPr="00843013">
        <w:rPr>
          <w:rFonts w:ascii="Times New Roman" w:hAnsi="Times New Roman"/>
        </w:rPr>
        <w:t>时穿过线框的磁通量分别为</w:t>
      </w:r>
      <w:r w:rsidRPr="00843013">
        <w:rPr>
          <w:rFonts w:ascii="Times New Roman" w:hAnsi="Times New Roman"/>
          <w:i/>
        </w:rPr>
        <w:t>Φ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Φ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>，位置</w:t>
      </w:r>
      <w:r w:rsidRPr="00843013">
        <w:rPr>
          <w:rFonts w:ascii="Times New Roman" w:hAnsi="Times New Roman"/>
        </w:rPr>
        <w:t>1</w:t>
      </w:r>
      <w:r w:rsidRPr="00843013">
        <w:rPr>
          <w:rFonts w:ascii="Times New Roman" w:hAnsi="Times New Roman"/>
        </w:rPr>
        <w:t>处磁场方向及</w:t>
      </w:r>
      <w:r w:rsidRPr="00843013">
        <w:rPr>
          <w:rFonts w:ascii="Times New Roman" w:hAnsi="Times New Roman"/>
          <w:i/>
        </w:rPr>
        <w:t>Φ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Φ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>大小关系正确的是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218B4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049DD9A6" wp14:editId="36B365EF">
            <wp:extent cx="897890" cy="1077595"/>
            <wp:effectExtent l="0" t="0" r="0" b="8255"/>
            <wp:docPr id="136" name="image3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垂直于线框平面向里，</w:t>
      </w:r>
      <w:r w:rsidRPr="00843013">
        <w:rPr>
          <w:rFonts w:ascii="Times New Roman" w:hAnsi="Times New Roman"/>
          <w:i/>
        </w:rPr>
        <w:t>Φ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&gt;</w:t>
      </w:r>
      <w:r w:rsidRPr="00843013">
        <w:rPr>
          <w:rFonts w:ascii="Times New Roman" w:hAnsi="Times New Roman"/>
          <w:i/>
        </w:rPr>
        <w:t>Φ</w:t>
      </w:r>
      <w:r w:rsidRPr="00843013">
        <w:rPr>
          <w:rFonts w:ascii="Times New Roman" w:hAnsi="Times New Roman"/>
          <w:vertAlign w:val="subscript"/>
        </w:rPr>
        <w:t>2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垂直于线框平面向里，</w:t>
      </w:r>
      <w:r w:rsidRPr="00843013">
        <w:rPr>
          <w:rFonts w:ascii="Times New Roman" w:hAnsi="Times New Roman"/>
          <w:i/>
        </w:rPr>
        <w:t>Φ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&lt;</w:t>
      </w:r>
      <w:r w:rsidRPr="00843013">
        <w:rPr>
          <w:rFonts w:ascii="Times New Roman" w:hAnsi="Times New Roman"/>
          <w:i/>
        </w:rPr>
        <w:t>Φ</w:t>
      </w:r>
      <w:r w:rsidRPr="00843013">
        <w:rPr>
          <w:rFonts w:ascii="Times New Roman" w:hAnsi="Times New Roman"/>
          <w:vertAlign w:val="subscript"/>
        </w:rPr>
        <w:t>2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垂直于线框平面向外，</w:t>
      </w:r>
      <w:r w:rsidRPr="00843013">
        <w:rPr>
          <w:rFonts w:ascii="Times New Roman" w:hAnsi="Times New Roman"/>
          <w:i/>
        </w:rPr>
        <w:t>Φ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&gt;</w:t>
      </w:r>
      <w:r w:rsidRPr="00843013">
        <w:rPr>
          <w:rFonts w:ascii="Times New Roman" w:hAnsi="Times New Roman"/>
          <w:i/>
        </w:rPr>
        <w:t>Φ</w:t>
      </w:r>
      <w:r w:rsidRPr="00843013">
        <w:rPr>
          <w:rFonts w:ascii="Times New Roman" w:hAnsi="Times New Roman"/>
          <w:vertAlign w:val="subscript"/>
        </w:rPr>
        <w:t>2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垂直于线框平面向外，</w:t>
      </w:r>
      <w:r w:rsidRPr="00843013">
        <w:rPr>
          <w:rFonts w:ascii="Times New Roman" w:hAnsi="Times New Roman"/>
          <w:i/>
        </w:rPr>
        <w:t>Φ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</w:rPr>
        <w:t>&lt;</w:t>
      </w:r>
      <w:r w:rsidRPr="00843013">
        <w:rPr>
          <w:rFonts w:ascii="Times New Roman" w:hAnsi="Times New Roman"/>
          <w:i/>
        </w:rPr>
        <w:t>Φ</w:t>
      </w:r>
      <w:r w:rsidRPr="00843013">
        <w:rPr>
          <w:rFonts w:ascii="Times New Roman" w:hAnsi="Times New Roman"/>
          <w:vertAlign w:val="subscript"/>
        </w:rPr>
        <w:t>2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1B5A573F" wp14:editId="73D1C20F">
            <wp:extent cx="1077595" cy="397510"/>
            <wp:effectExtent l="0" t="0" r="8255" b="2540"/>
            <wp:docPr id="137" name="image3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8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013">
        <w:rPr>
          <w:rFonts w:ascii="Times New Roman" w:hAnsi="Times New Roman"/>
        </w:rPr>
        <w:t>[8</w:t>
      </w:r>
      <w:r w:rsidRPr="00843013">
        <w:rPr>
          <w:rFonts w:ascii="Times New Roman" w:eastAsia="方正楷体_GBK" w:hAnsi="Times New Roman"/>
        </w:rPr>
        <w:t>、</w:t>
      </w:r>
      <w:r w:rsidRPr="00843013">
        <w:rPr>
          <w:rFonts w:ascii="Times New Roman" w:hAnsi="Times New Roman"/>
        </w:rPr>
        <w:t>9</w:t>
      </w:r>
      <w:r w:rsidRPr="00843013">
        <w:rPr>
          <w:rFonts w:ascii="Times New Roman" w:eastAsia="方正楷体_GBK" w:hAnsi="Times New Roman"/>
        </w:rPr>
        <w:t>题，每题</w:t>
      </w:r>
      <w:r w:rsidRPr="00843013">
        <w:rPr>
          <w:rFonts w:ascii="Times New Roman" w:hAnsi="Times New Roman"/>
        </w:rPr>
        <w:t>7</w:t>
      </w:r>
      <w:r w:rsidRPr="00843013">
        <w:rPr>
          <w:rFonts w:ascii="Times New Roman" w:eastAsia="方正楷体_GBK" w:hAnsi="Times New Roman"/>
        </w:rPr>
        <w:t>分</w:t>
      </w:r>
      <w:r w:rsidRPr="00843013">
        <w:rPr>
          <w:rFonts w:ascii="Times New Roman" w:eastAsia="方正楷体_GBK" w:hAnsi="Times New Roman"/>
        </w:rPr>
        <w:t>]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8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2024·</w:t>
      </w:r>
      <w:r w:rsidRPr="00843013">
        <w:rPr>
          <w:rFonts w:ascii="Times New Roman" w:eastAsia="方正楷体_GBK" w:hAnsi="Times New Roman"/>
        </w:rPr>
        <w:t>重庆市西南大学附中高二月考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如图所示，在直角三角形</w:t>
      </w:r>
      <w:r w:rsidRPr="00843013">
        <w:rPr>
          <w:rFonts w:ascii="Times New Roman" w:hAnsi="Times New Roman"/>
          <w:i/>
        </w:rPr>
        <w:t>ABC</w:t>
      </w:r>
      <w:r w:rsidRPr="00843013">
        <w:rPr>
          <w:rFonts w:ascii="Times New Roman" w:hAnsi="Times New Roman"/>
        </w:rPr>
        <w:t>的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C</w:t>
      </w:r>
      <w:r w:rsidRPr="00843013">
        <w:rPr>
          <w:rFonts w:ascii="Times New Roman" w:hAnsi="Times New Roman"/>
        </w:rPr>
        <w:t>处分别有垂直于三角形平面的通电长直导线，导线中电流的大小相等，方向相反，</w:t>
      </w:r>
      <w:r w:rsidRPr="00843013">
        <w:rPr>
          <w:rFonts w:ascii="宋体" w:hAnsi="宋体" w:cs="宋体" w:hint="eastAsia"/>
        </w:rPr>
        <w:t>∠</w:t>
      </w:r>
      <w:r w:rsidRPr="00843013">
        <w:rPr>
          <w:rFonts w:ascii="Times New Roman" w:hAnsi="Times New Roman"/>
          <w:i/>
        </w:rPr>
        <w:t>ABC</w:t>
      </w:r>
      <w:r w:rsidRPr="00843013">
        <w:rPr>
          <w:rFonts w:ascii="Times New Roman" w:hAnsi="Times New Roman"/>
        </w:rPr>
        <w:t>=30°</w:t>
      </w:r>
      <w:r w:rsidRPr="00843013">
        <w:rPr>
          <w:rFonts w:ascii="Times New Roman" w:hAnsi="Times New Roman"/>
        </w:rPr>
        <w:t>，</w:t>
      </w:r>
      <w:r w:rsidRPr="00843013">
        <w:rPr>
          <w:rFonts w:ascii="Times New Roman" w:hAnsi="Times New Roman"/>
          <w:i/>
        </w:rPr>
        <w:t>D</w:t>
      </w:r>
      <w:r w:rsidRPr="00843013">
        <w:rPr>
          <w:rFonts w:ascii="Times New Roman" w:hAnsi="Times New Roman"/>
        </w:rPr>
        <w:t>为</w:t>
      </w:r>
      <w:r w:rsidRPr="00843013">
        <w:rPr>
          <w:rFonts w:ascii="Times New Roman" w:hAnsi="Times New Roman"/>
          <w:i/>
        </w:rPr>
        <w:t>AB</w:t>
      </w:r>
      <w:r w:rsidRPr="00843013">
        <w:rPr>
          <w:rFonts w:ascii="Times New Roman" w:hAnsi="Times New Roman"/>
        </w:rPr>
        <w:t>边中点，已知</w:t>
      </w:r>
      <w:r w:rsidRPr="00843013">
        <w:rPr>
          <w:rFonts w:ascii="Times New Roman" w:hAnsi="Times New Roman"/>
          <w:i/>
        </w:rPr>
        <w:t>C</w:t>
      </w:r>
      <w:r w:rsidRPr="00843013">
        <w:rPr>
          <w:rFonts w:ascii="Times New Roman" w:hAnsi="Times New Roman"/>
        </w:rPr>
        <w:t>处的电流在</w:t>
      </w:r>
      <w:r w:rsidRPr="00843013">
        <w:rPr>
          <w:rFonts w:ascii="Times New Roman" w:hAnsi="Times New Roman"/>
          <w:i/>
        </w:rPr>
        <w:t>D</w:t>
      </w:r>
      <w:r w:rsidRPr="00843013">
        <w:rPr>
          <w:rFonts w:ascii="Times New Roman" w:hAnsi="Times New Roman"/>
        </w:rPr>
        <w:t>点产生的磁场磁感应强度大小为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  <w:vertAlign w:val="subscript"/>
        </w:rPr>
        <w:t>0</w:t>
      </w:r>
      <w:r w:rsidRPr="00843013">
        <w:rPr>
          <w:rFonts w:ascii="Times New Roman" w:hAnsi="Times New Roman"/>
        </w:rPr>
        <w:t>，则</w:t>
      </w:r>
      <w:r w:rsidRPr="00843013">
        <w:rPr>
          <w:rFonts w:ascii="Times New Roman" w:hAnsi="Times New Roman"/>
          <w:i/>
        </w:rPr>
        <w:t>D</w:t>
      </w:r>
      <w:r w:rsidRPr="00843013">
        <w:rPr>
          <w:rFonts w:ascii="Times New Roman" w:hAnsi="Times New Roman"/>
        </w:rPr>
        <w:t>点的磁感应强度大小为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218B4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510E9FCD" wp14:editId="39155A1C">
            <wp:extent cx="1045210" cy="647700"/>
            <wp:effectExtent l="0" t="0" r="2540" b="0"/>
            <wp:docPr id="138" name="image3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9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0</w:t>
      </w:r>
      <w:r w:rsidRPr="00843013">
        <w:rPr>
          <w:rFonts w:ascii="Times New Roman" w:hAnsi="Times New Roman"/>
        </w:rPr>
        <w:tab/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  <w:vertAlign w:val="subscript"/>
        </w:rPr>
        <w:t>0</w:t>
      </w:r>
      <w:r w:rsidRPr="00843013">
        <w:rPr>
          <w:rFonts w:ascii="Times New Roman" w:hAnsi="Times New Roman"/>
        </w:rPr>
        <w:tab/>
        <w:t>C</w:t>
      </w:r>
      <w:r w:rsidRPr="0039568F">
        <w:rPr>
          <w:rFonts w:ascii="Times New Roman" w:hAnsi="Times New Roman"/>
        </w:rPr>
        <w:t>.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  <w:vertAlign w:val="subscript"/>
        </w:rPr>
        <w:t>0</w:t>
      </w:r>
      <w:r w:rsidRPr="00843013">
        <w:rPr>
          <w:rFonts w:ascii="Times New Roman" w:hAnsi="Times New Roman"/>
        </w:rPr>
        <w:tab/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2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  <w:vertAlign w:val="subscript"/>
        </w:rPr>
        <w:t>0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9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2025·</w:t>
      </w:r>
      <w:r w:rsidRPr="00843013">
        <w:rPr>
          <w:rFonts w:ascii="Times New Roman" w:eastAsia="方正楷体_GBK" w:hAnsi="Times New Roman"/>
        </w:rPr>
        <w:t>汕头市高二期末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如图所示，面积大小为</w:t>
      </w:r>
      <w:r w:rsidRPr="00843013">
        <w:rPr>
          <w:rFonts w:ascii="Times New Roman" w:hAnsi="Times New Roman"/>
          <w:i/>
        </w:rPr>
        <w:t>S</w:t>
      </w:r>
      <w:r w:rsidRPr="00843013">
        <w:rPr>
          <w:rFonts w:ascii="Times New Roman" w:hAnsi="Times New Roman"/>
        </w:rPr>
        <w:t>的矩形线圈</w:t>
      </w:r>
      <w:r w:rsidRPr="00843013">
        <w:rPr>
          <w:rFonts w:ascii="Times New Roman" w:hAnsi="Times New Roman"/>
          <w:i/>
        </w:rPr>
        <w:t>abcd</w:t>
      </w:r>
      <w:r w:rsidRPr="00843013">
        <w:rPr>
          <w:rFonts w:ascii="Times New Roman" w:hAnsi="Times New Roman"/>
        </w:rPr>
        <w:t>，放在磁感应强度为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的匀强磁场中，此时线圈平面与磁场方向垂直，线圈可以绕处于纸面内与</w:t>
      </w:r>
      <w:r w:rsidRPr="00843013">
        <w:rPr>
          <w:rFonts w:ascii="Times New Roman" w:hAnsi="Times New Roman"/>
          <w:i/>
        </w:rPr>
        <w:t>ab</w:t>
      </w:r>
      <w:r w:rsidRPr="00843013">
        <w:rPr>
          <w:rFonts w:ascii="Times New Roman" w:hAnsi="Times New Roman"/>
        </w:rPr>
        <w:t>平行的直线</w:t>
      </w:r>
      <w:r w:rsidRPr="00843013">
        <w:rPr>
          <w:rFonts w:ascii="Times New Roman" w:hAnsi="Times New Roman"/>
          <w:i/>
        </w:rPr>
        <w:t>O</w:t>
      </w:r>
      <w:r w:rsidRPr="00843013">
        <w:rPr>
          <w:rFonts w:ascii="Times New Roman" w:hAnsi="Times New Roman"/>
          <w:vertAlign w:val="subscript"/>
        </w:rPr>
        <w:t>1</w:t>
      </w:r>
      <w:r w:rsidRPr="00843013">
        <w:rPr>
          <w:rFonts w:ascii="Times New Roman" w:hAnsi="Times New Roman"/>
          <w:i/>
        </w:rPr>
        <w:t>O</w:t>
      </w:r>
      <w:r w:rsidRPr="00843013">
        <w:rPr>
          <w:rFonts w:ascii="Times New Roman" w:hAnsi="Times New Roman"/>
          <w:vertAlign w:val="subscript"/>
        </w:rPr>
        <w:t>2</w:t>
      </w:r>
      <w:r w:rsidRPr="00843013">
        <w:rPr>
          <w:rFonts w:ascii="Times New Roman" w:hAnsi="Times New Roman"/>
        </w:rPr>
        <w:t>转动。下列说法中正确的是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218B4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02427325" wp14:editId="4A4813A1">
            <wp:extent cx="827405" cy="1077595"/>
            <wp:effectExtent l="0" t="0" r="0" b="8255"/>
            <wp:docPr id="144" name="image3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1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当线圈在图示位置时，穿过线圈的磁通量大小</w:t>
      </w:r>
      <w:r w:rsidRPr="00843013">
        <w:rPr>
          <w:rFonts w:ascii="Times New Roman" w:hAnsi="Times New Roman"/>
          <w:i/>
        </w:rPr>
        <w:t>Φ</w:t>
      </w:r>
      <w:r w:rsidRPr="00843013">
        <w:rPr>
          <w:rFonts w:ascii="Times New Roman" w:hAnsi="Times New Roman"/>
        </w:rPr>
        <w:t>=</w:t>
      </w:r>
      <w:r w:rsidRPr="00843013">
        <w:rPr>
          <w:rFonts w:ascii="Times New Roman" w:hAnsi="Times New Roman"/>
          <w:i/>
        </w:rPr>
        <w:t>BS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当线圈从图示位置转过</w:t>
      </w:r>
      <w:r w:rsidRPr="00843013">
        <w:rPr>
          <w:rFonts w:ascii="Times New Roman" w:hAnsi="Times New Roman"/>
        </w:rPr>
        <w:t>90°</w:t>
      </w:r>
      <w:r w:rsidRPr="00843013">
        <w:rPr>
          <w:rFonts w:ascii="Times New Roman" w:hAnsi="Times New Roman"/>
        </w:rPr>
        <w:t>时，穿过线圈的磁通量大小</w:t>
      </w:r>
      <w:r w:rsidRPr="00843013">
        <w:rPr>
          <w:rFonts w:ascii="Times New Roman" w:hAnsi="Times New Roman"/>
          <w:i/>
        </w:rPr>
        <w:t>Φ</w:t>
      </w:r>
      <w:r w:rsidRPr="00843013">
        <w:rPr>
          <w:rFonts w:ascii="Times New Roman" w:hAnsi="Times New Roman"/>
        </w:rPr>
        <w:t>=</w:t>
      </w:r>
      <w:r w:rsidRPr="00843013">
        <w:rPr>
          <w:rFonts w:ascii="Times New Roman" w:hAnsi="Times New Roman"/>
          <w:i/>
        </w:rPr>
        <w:t>BS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当线圈从图示位置转过</w:t>
      </w:r>
      <w:r w:rsidRPr="00843013">
        <w:rPr>
          <w:rFonts w:ascii="Times New Roman" w:hAnsi="Times New Roman"/>
        </w:rPr>
        <w:t>180°</w:t>
      </w:r>
      <w:r w:rsidRPr="00843013">
        <w:rPr>
          <w:rFonts w:ascii="Times New Roman" w:hAnsi="Times New Roman"/>
        </w:rPr>
        <w:t>的过程中，穿过线圈的磁通量的变化量大小</w:t>
      </w:r>
      <w:r w:rsidRPr="00843013">
        <w:rPr>
          <w:rFonts w:ascii="Times New Roman" w:hAnsi="Times New Roman"/>
        </w:rPr>
        <w:t>Δ</w:t>
      </w:r>
      <w:r w:rsidRPr="00843013">
        <w:rPr>
          <w:rFonts w:ascii="Times New Roman" w:hAnsi="Times New Roman"/>
          <w:i/>
        </w:rPr>
        <w:t>Φ</w:t>
      </w:r>
      <w:r w:rsidRPr="00843013">
        <w:rPr>
          <w:rFonts w:ascii="Times New Roman" w:hAnsi="Times New Roman"/>
        </w:rPr>
        <w:t>=0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当线圈从图示位置转过</w:t>
      </w:r>
      <w:r w:rsidRPr="00843013">
        <w:rPr>
          <w:rFonts w:ascii="Times New Roman" w:hAnsi="Times New Roman"/>
        </w:rPr>
        <w:t>360°</w:t>
      </w:r>
      <w:r w:rsidRPr="00843013">
        <w:rPr>
          <w:rFonts w:ascii="Times New Roman" w:hAnsi="Times New Roman"/>
        </w:rPr>
        <w:t>的过程中，穿过线圈的磁通量的变化量大小</w:t>
      </w:r>
      <w:r w:rsidRPr="00843013">
        <w:rPr>
          <w:rFonts w:ascii="Times New Roman" w:hAnsi="Times New Roman"/>
        </w:rPr>
        <w:t>Δ</w:t>
      </w:r>
      <w:r w:rsidRPr="00843013">
        <w:rPr>
          <w:rFonts w:ascii="Times New Roman" w:hAnsi="Times New Roman"/>
          <w:i/>
        </w:rPr>
        <w:t>Φ</w:t>
      </w:r>
      <w:r w:rsidRPr="00843013">
        <w:rPr>
          <w:rFonts w:ascii="Times New Roman" w:hAnsi="Times New Roman"/>
        </w:rPr>
        <w:t>=2</w:t>
      </w:r>
      <w:r w:rsidRPr="00843013">
        <w:rPr>
          <w:rFonts w:ascii="Times New Roman" w:hAnsi="Times New Roman"/>
          <w:i/>
        </w:rPr>
        <w:t>BS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10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(10</w:t>
      </w:r>
      <w:r w:rsidRPr="00843013">
        <w:rPr>
          <w:rFonts w:ascii="Times New Roman" w:hAnsi="Times New Roman"/>
        </w:rPr>
        <w:t>分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如图所示是实验室里用来测量磁场力的一种仪器</w:t>
      </w:r>
      <w:r w:rsidRPr="00843013">
        <w:rPr>
          <w:rFonts w:ascii="Times New Roman" w:hAnsi="Times New Roman"/>
        </w:rPr>
        <w:t>——</w:t>
      </w:r>
      <w:r w:rsidRPr="00843013">
        <w:rPr>
          <w:rFonts w:ascii="Times New Roman" w:hAnsi="Times New Roman"/>
        </w:rPr>
        <w:t>电流天平，某同学在实验室里，用电流天平测算通电螺线管中的磁感应强度，他测得的数据记录如下所示，请算出通电螺线管中的磁感应强度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</w:rPr>
        <w:t>的大小。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已知：</w:t>
      </w:r>
      <w:r w:rsidRPr="00843013">
        <w:rPr>
          <w:rFonts w:ascii="Times New Roman" w:hAnsi="Times New Roman"/>
          <w:i/>
        </w:rPr>
        <w:t>CD</w:t>
      </w:r>
      <w:r w:rsidRPr="00843013">
        <w:rPr>
          <w:rFonts w:ascii="Times New Roman" w:hAnsi="Times New Roman"/>
        </w:rPr>
        <w:t>段导线长度为</w:t>
      </w:r>
      <w:r w:rsidRPr="00843013">
        <w:rPr>
          <w:rFonts w:ascii="Times New Roman" w:hAnsi="Times New Roman"/>
          <w:i/>
        </w:rPr>
        <w:t>L</w:t>
      </w:r>
      <w:r w:rsidRPr="00843013">
        <w:rPr>
          <w:rFonts w:ascii="Times New Roman" w:hAnsi="Times New Roman"/>
        </w:rPr>
        <w:t>=4</w:t>
      </w:r>
      <w:r w:rsidRPr="0062625D">
        <w:rPr>
          <w:rFonts w:ascii="宋体" w:hAnsi="宋体"/>
        </w:rPr>
        <w:t>×</w:t>
      </w:r>
      <w:r w:rsidRPr="00843013">
        <w:rPr>
          <w:rFonts w:ascii="Times New Roman" w:hAnsi="Times New Roman"/>
        </w:rPr>
        <w:t>10</w:t>
      </w:r>
      <w:r w:rsidRPr="00843013">
        <w:rPr>
          <w:rFonts w:ascii="Times New Roman" w:hAnsi="Times New Roman"/>
          <w:vertAlign w:val="superscript"/>
        </w:rPr>
        <w:t>-2</w:t>
      </w:r>
      <w:r w:rsidRPr="00843013">
        <w:rPr>
          <w:rFonts w:ascii="Times New Roman" w:hAnsi="Times New Roman"/>
        </w:rPr>
        <w:t xml:space="preserve"> m</w:t>
      </w:r>
      <w:r w:rsidRPr="00843013">
        <w:rPr>
          <w:rFonts w:ascii="Times New Roman" w:hAnsi="Times New Roman"/>
        </w:rPr>
        <w:t>，天平平衡时钩码重力为</w:t>
      </w:r>
      <w:r w:rsidRPr="00843013">
        <w:rPr>
          <w:rFonts w:ascii="Times New Roman" w:hAnsi="Times New Roman"/>
          <w:i/>
        </w:rPr>
        <w:t>G</w:t>
      </w:r>
      <w:r w:rsidRPr="00843013">
        <w:rPr>
          <w:rFonts w:ascii="Times New Roman" w:hAnsi="Times New Roman"/>
        </w:rPr>
        <w:t>=4</w:t>
      </w:r>
      <w:r w:rsidRPr="0062625D">
        <w:rPr>
          <w:rFonts w:ascii="宋体" w:hAnsi="宋体"/>
        </w:rPr>
        <w:t>×</w:t>
      </w:r>
      <w:r w:rsidRPr="00843013">
        <w:rPr>
          <w:rFonts w:ascii="Times New Roman" w:hAnsi="Times New Roman"/>
        </w:rPr>
        <w:t>10</w:t>
      </w:r>
      <w:r w:rsidRPr="00843013">
        <w:rPr>
          <w:rFonts w:ascii="Times New Roman" w:hAnsi="Times New Roman"/>
          <w:vertAlign w:val="superscript"/>
        </w:rPr>
        <w:t>-5</w:t>
      </w:r>
      <w:r w:rsidRPr="00843013">
        <w:rPr>
          <w:rFonts w:ascii="Times New Roman" w:hAnsi="Times New Roman"/>
        </w:rPr>
        <w:t xml:space="preserve"> N</w:t>
      </w:r>
      <w:r w:rsidRPr="00843013">
        <w:rPr>
          <w:rFonts w:ascii="Times New Roman" w:hAnsi="Times New Roman"/>
        </w:rPr>
        <w:t>，通过导线的电流为</w:t>
      </w:r>
      <w:r w:rsidRPr="00843013">
        <w:rPr>
          <w:rFonts w:ascii="Times New Roman" w:hAnsi="Times New Roman"/>
          <w:i/>
        </w:rPr>
        <w:t>I</w:t>
      </w:r>
      <w:r w:rsidRPr="00843013">
        <w:rPr>
          <w:rFonts w:ascii="Times New Roman" w:hAnsi="Times New Roman"/>
        </w:rPr>
        <w:t>=0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</w:rPr>
        <w:t>5 A</w:t>
      </w:r>
      <w:r w:rsidRPr="00843013">
        <w:rPr>
          <w:rFonts w:ascii="Times New Roman" w:hAnsi="Times New Roman"/>
        </w:rPr>
        <w:t>。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4A25E261" wp14:editId="2A6A7A62">
            <wp:extent cx="2879090" cy="897890"/>
            <wp:effectExtent l="0" t="0" r="0" b="0"/>
            <wp:docPr id="145" name="image3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2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51E5BE98" wp14:editId="75CDA183">
            <wp:extent cx="1077595" cy="397510"/>
            <wp:effectExtent l="0" t="0" r="8255" b="2540"/>
            <wp:docPr id="150" name="image3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3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013">
        <w:rPr>
          <w:rFonts w:ascii="Times New Roman" w:hAnsi="Times New Roman"/>
        </w:rPr>
        <w:t xml:space="preserve">　</w:t>
      </w:r>
      <w:r w:rsidRPr="00843013">
        <w:rPr>
          <w:rFonts w:ascii="Times New Roman" w:eastAsia="方正楷体_GBK" w:hAnsi="Times New Roman"/>
        </w:rPr>
        <w:t>[</w:t>
      </w:r>
      <w:r w:rsidRPr="00843013">
        <w:rPr>
          <w:rFonts w:ascii="Times New Roman" w:hAnsi="Times New Roman"/>
        </w:rPr>
        <w:t>8</w:t>
      </w:r>
      <w:r w:rsidRPr="00843013">
        <w:rPr>
          <w:rFonts w:ascii="Times New Roman" w:eastAsia="方正楷体_GBK" w:hAnsi="Times New Roman"/>
        </w:rPr>
        <w:t>分</w:t>
      </w:r>
      <w:r w:rsidRPr="00843013">
        <w:rPr>
          <w:rFonts w:ascii="Times New Roman" w:eastAsia="方正楷体_GBK" w:hAnsi="Times New Roman"/>
        </w:rPr>
        <w:t>]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11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eastAsia="方正楷体_GBK" w:hAnsi="Times New Roman"/>
        </w:rPr>
        <w:t>(</w:t>
      </w:r>
      <w:r w:rsidRPr="00843013">
        <w:rPr>
          <w:rFonts w:ascii="Times New Roman" w:hAnsi="Times New Roman"/>
        </w:rPr>
        <w:t>2025·</w:t>
      </w:r>
      <w:r w:rsidRPr="00843013">
        <w:rPr>
          <w:rFonts w:ascii="Times New Roman" w:eastAsia="方正楷体_GBK" w:hAnsi="Times New Roman"/>
        </w:rPr>
        <w:t>南充市高二月考</w:t>
      </w:r>
      <w:r w:rsidRPr="00843013">
        <w:rPr>
          <w:rFonts w:ascii="Times New Roman" w:eastAsia="方正楷体_GBK" w:hAnsi="Times New Roman"/>
        </w:rPr>
        <w:t>)</w:t>
      </w:r>
      <w:r w:rsidRPr="00843013">
        <w:rPr>
          <w:rFonts w:ascii="Times New Roman" w:hAnsi="Times New Roman"/>
        </w:rPr>
        <w:t>如图所示，</w:t>
      </w:r>
      <w:r w:rsidRPr="00843013">
        <w:rPr>
          <w:rFonts w:ascii="Times New Roman" w:hAnsi="Times New Roman"/>
          <w:i/>
        </w:rPr>
        <w:t>M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N</w:t>
      </w:r>
      <w:r w:rsidRPr="00843013">
        <w:rPr>
          <w:rFonts w:ascii="Times New Roman" w:hAnsi="Times New Roman"/>
        </w:rPr>
        <w:t>和</w:t>
      </w:r>
      <w:r w:rsidRPr="00843013">
        <w:rPr>
          <w:rFonts w:ascii="Times New Roman" w:hAnsi="Times New Roman"/>
          <w:i/>
        </w:rPr>
        <w:t>P</w:t>
      </w:r>
      <w:r w:rsidRPr="00843013">
        <w:rPr>
          <w:rFonts w:ascii="Times New Roman" w:hAnsi="Times New Roman"/>
        </w:rPr>
        <w:t>是以</w:t>
      </w:r>
      <w:r w:rsidRPr="00843013">
        <w:rPr>
          <w:rFonts w:ascii="Times New Roman" w:hAnsi="Times New Roman"/>
          <w:i/>
        </w:rPr>
        <w:t>MN</w:t>
      </w:r>
      <w:r w:rsidRPr="00843013">
        <w:rPr>
          <w:rFonts w:ascii="Times New Roman" w:hAnsi="Times New Roman"/>
        </w:rPr>
        <w:t>为直径的半圆弧上的三点，</w:t>
      </w:r>
      <w:r w:rsidRPr="00843013">
        <w:rPr>
          <w:rFonts w:ascii="Times New Roman" w:hAnsi="Times New Roman"/>
          <w:i/>
        </w:rPr>
        <w:t>O</w:t>
      </w:r>
      <w:r w:rsidRPr="00843013">
        <w:rPr>
          <w:rFonts w:ascii="Times New Roman" w:hAnsi="Times New Roman"/>
        </w:rPr>
        <w:t>为半圆弧的圆心，</w:t>
      </w:r>
      <w:r w:rsidRPr="00843013">
        <w:rPr>
          <w:rFonts w:ascii="宋体" w:hAnsi="宋体" w:cs="宋体" w:hint="eastAsia"/>
        </w:rPr>
        <w:t>∠</w:t>
      </w:r>
      <w:r w:rsidRPr="00843013">
        <w:rPr>
          <w:rFonts w:ascii="Times New Roman" w:hAnsi="Times New Roman"/>
          <w:i/>
        </w:rPr>
        <w:t>MOP</w:t>
      </w:r>
      <w:r w:rsidRPr="00843013">
        <w:rPr>
          <w:rFonts w:ascii="Times New Roman" w:hAnsi="Times New Roman"/>
        </w:rPr>
        <w:t>=90°</w:t>
      </w:r>
      <w:r w:rsidRPr="00843013">
        <w:rPr>
          <w:rFonts w:ascii="Times New Roman" w:hAnsi="Times New Roman"/>
        </w:rPr>
        <w:t>，在</w:t>
      </w:r>
      <w:r w:rsidRPr="00843013">
        <w:rPr>
          <w:rFonts w:ascii="Times New Roman" w:hAnsi="Times New Roman"/>
          <w:i/>
        </w:rPr>
        <w:t>M</w:t>
      </w:r>
      <w:r w:rsidRPr="00843013">
        <w:rPr>
          <w:rFonts w:ascii="Times New Roman" w:hAnsi="Times New Roman"/>
        </w:rPr>
        <w:t>、</w:t>
      </w:r>
      <w:r w:rsidRPr="00843013">
        <w:rPr>
          <w:rFonts w:ascii="Times New Roman" w:hAnsi="Times New Roman"/>
          <w:i/>
        </w:rPr>
        <w:t>P</w:t>
      </w:r>
      <w:r w:rsidRPr="00843013">
        <w:rPr>
          <w:rFonts w:ascii="Times New Roman" w:hAnsi="Times New Roman"/>
        </w:rPr>
        <w:t>处各有一条长直导线垂直穿过纸面，导线中通有垂直纸面向里、大小相等的恒定电流，这时</w:t>
      </w:r>
      <w:r w:rsidRPr="00843013">
        <w:rPr>
          <w:rFonts w:ascii="Times New Roman" w:hAnsi="Times New Roman"/>
          <w:i/>
        </w:rPr>
        <w:t>O</w:t>
      </w:r>
      <w:r w:rsidRPr="00843013">
        <w:rPr>
          <w:rFonts w:ascii="Times New Roman" w:hAnsi="Times New Roman"/>
        </w:rPr>
        <w:t>点的磁感应强度大小为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  <w:vertAlign w:val="subscript"/>
        </w:rPr>
        <w:t>0</w:t>
      </w:r>
      <w:r w:rsidRPr="00843013">
        <w:rPr>
          <w:rFonts w:ascii="Times New Roman" w:hAnsi="Times New Roman"/>
        </w:rPr>
        <w:t>。现将</w:t>
      </w:r>
      <w:r w:rsidRPr="00843013">
        <w:rPr>
          <w:rFonts w:ascii="Times New Roman" w:hAnsi="Times New Roman"/>
          <w:i/>
        </w:rPr>
        <w:t>M</w:t>
      </w:r>
      <w:r w:rsidRPr="00843013">
        <w:rPr>
          <w:rFonts w:ascii="Times New Roman" w:hAnsi="Times New Roman"/>
        </w:rPr>
        <w:t>处长直导线沿半圆弧逆时针移动</w:t>
      </w:r>
      <w:r w:rsidRPr="00843013">
        <w:rPr>
          <w:rFonts w:ascii="Times New Roman" w:hAnsi="Times New Roman"/>
        </w:rPr>
        <w:t>30°</w:t>
      </w:r>
      <w:r w:rsidRPr="00843013">
        <w:rPr>
          <w:rFonts w:ascii="Times New Roman" w:hAnsi="Times New Roman"/>
        </w:rPr>
        <w:t>角到</w:t>
      </w:r>
      <w:r w:rsidRPr="00843013">
        <w:rPr>
          <w:rFonts w:ascii="Times New Roman" w:hAnsi="Times New Roman"/>
          <w:i/>
        </w:rPr>
        <w:t>Q</w:t>
      </w:r>
      <w:r w:rsidRPr="00843013">
        <w:rPr>
          <w:rFonts w:ascii="Times New Roman" w:hAnsi="Times New Roman"/>
        </w:rPr>
        <w:t>点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>图中未画出</w:t>
      </w:r>
      <w:r w:rsidRPr="00843013">
        <w:rPr>
          <w:rFonts w:ascii="Times New Roman" w:hAnsi="Times New Roman"/>
        </w:rPr>
        <w:t>)</w:t>
      </w:r>
      <w:r w:rsidRPr="00843013">
        <w:rPr>
          <w:rFonts w:ascii="Times New Roman" w:hAnsi="Times New Roman"/>
        </w:rPr>
        <w:t>，则</w:t>
      </w:r>
      <w:r w:rsidRPr="00843013">
        <w:rPr>
          <w:rFonts w:ascii="Times New Roman" w:hAnsi="Times New Roman"/>
          <w:i/>
        </w:rPr>
        <w:t>O</w:t>
      </w:r>
      <w:r w:rsidRPr="00843013">
        <w:rPr>
          <w:rFonts w:ascii="Times New Roman" w:hAnsi="Times New Roman"/>
        </w:rPr>
        <w:t>点的磁感应强度的大小为</w:t>
      </w:r>
      <w:r w:rsidRPr="00843013">
        <w:rPr>
          <w:rFonts w:ascii="Times New Roman" w:hAnsi="Times New Roman"/>
        </w:rPr>
        <w:t>(</w:t>
      </w:r>
      <w:r w:rsidRPr="00843013">
        <w:rPr>
          <w:rFonts w:ascii="Times New Roman" w:hAnsi="Times New Roman"/>
        </w:rPr>
        <w:t xml:space="preserve">　　</w:t>
      </w:r>
      <w:r w:rsidRPr="00843013">
        <w:rPr>
          <w:rFonts w:ascii="Times New Roman" w:hAnsi="Times New Roman"/>
        </w:rPr>
        <w:t>)</w:t>
      </w:r>
    </w:p>
    <w:p w:rsidR="007218B4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62625D">
        <w:rPr>
          <w:rFonts w:ascii="Times New Roman" w:hAnsi="Times New Roman"/>
          <w:noProof/>
        </w:rPr>
        <w:drawing>
          <wp:inline distT="0" distB="0" distL="0" distR="0" wp14:anchorId="6CBA05B0" wp14:editId="37792EBE">
            <wp:extent cx="1077595" cy="685800"/>
            <wp:effectExtent l="0" t="0" r="8255" b="0"/>
            <wp:docPr id="151" name="image3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4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A</w:t>
      </w:r>
      <w:r w:rsidRPr="0039568F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  <w:vertAlign w:val="subscript"/>
        </w:rPr>
        <w:t>0</w:t>
      </w:r>
      <w:r w:rsidRPr="00843013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43013">
        <w:rPr>
          <w:rFonts w:ascii="Times New Roman" w:hAnsi="Times New Roman"/>
        </w:rPr>
        <w:t>B</w:t>
      </w:r>
      <w:r w:rsidRPr="0039568F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  <w:vertAlign w:val="subscript"/>
        </w:rPr>
        <w:t>0</w:t>
      </w:r>
    </w:p>
    <w:p w:rsidR="007218B4" w:rsidRPr="00843013" w:rsidRDefault="007218B4" w:rsidP="007218B4">
      <w:pPr>
        <w:tabs>
          <w:tab w:val="left" w:pos="2268"/>
          <w:tab w:val="left" w:pos="4395"/>
          <w:tab w:val="left" w:pos="6521"/>
        </w:tabs>
        <w:snapToGrid w:val="0"/>
        <w:spacing w:line="360" w:lineRule="auto"/>
        <w:rPr>
          <w:rFonts w:ascii="Times New Roman" w:hAnsi="Times New Roman"/>
        </w:rPr>
      </w:pPr>
      <w:r w:rsidRPr="00843013">
        <w:rPr>
          <w:rFonts w:ascii="Times New Roman" w:hAnsi="Times New Roman"/>
        </w:rPr>
        <w:t>C</w:t>
      </w:r>
      <w:r w:rsidRPr="0039568F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  <w:vertAlign w:val="subscript"/>
        </w:rPr>
        <w:t>0</w:t>
      </w:r>
      <w:r w:rsidRPr="00843013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43013">
        <w:rPr>
          <w:rFonts w:ascii="Times New Roman" w:hAnsi="Times New Roman"/>
        </w:rPr>
        <w:t>D</w:t>
      </w:r>
      <w:r w:rsidRPr="0039568F">
        <w:rPr>
          <w:rFonts w:ascii="Times New Roman" w:hAnsi="Times New Roman"/>
        </w:rPr>
        <w:t>.</w:t>
      </w:r>
      <w:r w:rsidRPr="00843013">
        <w:rPr>
          <w:rFonts w:ascii="Times New Roman" w:hAnsi="Times New Roman"/>
          <w:i/>
        </w:rPr>
        <w:t>B</w:t>
      </w:r>
      <w:r w:rsidRPr="00843013">
        <w:rPr>
          <w:rFonts w:ascii="Times New Roman" w:hAnsi="Times New Roman"/>
          <w:vertAlign w:val="subscript"/>
        </w:rPr>
        <w:t>0</w:t>
      </w:r>
    </w:p>
    <w:p w:rsidR="00A76CEA" w:rsidRPr="0062044B" w:rsidRDefault="00A76CEA" w:rsidP="00A76CEA">
      <w:pPr>
        <w:pStyle w:val="2"/>
      </w:pPr>
      <w:r w:rsidRPr="0062044B">
        <w:t>答案精析</w:t>
      </w:r>
    </w:p>
    <w:p w:rsidR="00A76CEA" w:rsidRPr="0062044B" w:rsidRDefault="00A76CEA" w:rsidP="00A76CE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磁感应强度是用来表示磁场强弱和方向的物理量，故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正确；如果通电导线与磁场平行，导线也是不受力的，但是磁感应强度不为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错误；只有当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eastAsia="楷体" w:hAnsi="Times New Roman"/>
        </w:rPr>
        <w:t>很短，磁场与通电导线垂直时，公式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Il</m:t>
            </m:r>
          </m:den>
        </m:f>
      </m:oMath>
      <w:r w:rsidRPr="0062044B">
        <w:rPr>
          <w:rFonts w:ascii="Times New Roman" w:eastAsia="楷体" w:hAnsi="Times New Roman"/>
        </w:rPr>
        <w:t>才适用于一切磁场，故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错误；只有当这一小段导体与磁场垂直时，磁感应强度才是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Il</m:t>
            </m:r>
          </m:den>
        </m:f>
      </m:oMath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A76CEA" w:rsidRPr="0062044B" w:rsidRDefault="00A76CEA" w:rsidP="00A76CE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当通电导线垂直于磁场方向时，可用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Il</m:t>
            </m:r>
          </m:den>
        </m:f>
      </m:oMath>
      <w:r w:rsidRPr="0062044B">
        <w:rPr>
          <w:rFonts w:ascii="Times New Roman" w:eastAsia="楷体" w:hAnsi="Times New Roman"/>
        </w:rPr>
        <w:t>表示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，由题知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A76CEA" w:rsidRPr="0062044B" w:rsidRDefault="00A76CEA" w:rsidP="00A76CE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磁感应强度定义式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IL</m:t>
            </m:r>
          </m:den>
        </m:f>
      </m:oMath>
      <w:r w:rsidRPr="0062044B">
        <w:rPr>
          <w:rFonts w:ascii="Times New Roman" w:eastAsia="楷体" w:hAnsi="Times New Roman"/>
        </w:rPr>
        <w:t>的适用条件是通电直导线垂直于磁场方向，若不垂直时，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eastAsia="楷体" w:hAnsi="Times New Roman"/>
        </w:rPr>
        <w:t>为通电直导线垂直于磁场方向的有效投影长度，题图甲中通电直导线垂直于磁场方向的有效投影长度为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hAnsi="Times New Roman"/>
        </w:rPr>
        <w:t>cos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  <w:i/>
        </w:rPr>
        <w:t>θ</w:t>
      </w:r>
      <w:r w:rsidRPr="0062044B">
        <w:rPr>
          <w:rFonts w:ascii="Times New Roman" w:eastAsia="楷体" w:hAnsi="Times New Roman"/>
        </w:rPr>
        <w:t>，所以磁感应强度大小为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IL</m:t>
            </m:r>
            <m:r>
              <m:rPr>
                <m:sty m:val="p"/>
              </m:rPr>
              <w:rPr>
                <w:rFonts w:ascii="Cambria Math" w:hAnsi="Cambria Math"/>
              </w:rPr>
              <m:t>cos</m:t>
            </m:r>
            <m:r>
              <w:rPr>
                <w:rFonts w:ascii="Cambria Math" w:hAnsi="Cambria Math"/>
              </w:rPr>
              <m:t>θ</m:t>
            </m:r>
          </m:den>
        </m:f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正确；题图乙、丙、丁中通电直导线均与磁场垂直，所以磁感应强度大小均为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IL</m:t>
            </m:r>
          </m:den>
        </m:f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A76CEA" w:rsidRPr="0062044B" w:rsidRDefault="00A76CEA" w:rsidP="00A76CE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两导线在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点产生的磁场的磁感应强度大小相等，方向相反，叠加后的磁感应强度为零，故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正确；由安培定则可知两导线在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点产生的磁感应强度方向水平向右，故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错误；由以上分析可知，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点的磁感应强度比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点小，故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错误；由安培定则可知两导线在</w:t>
      </w:r>
      <w:r w:rsidRPr="0062044B">
        <w:rPr>
          <w:rFonts w:ascii="Times New Roman" w:hAnsi="Times New Roman"/>
          <w:i/>
        </w:rPr>
        <w:t>A'</w:t>
      </w:r>
      <w:r w:rsidRPr="0062044B">
        <w:rPr>
          <w:rFonts w:ascii="Times New Roman" w:eastAsia="楷体" w:hAnsi="Times New Roman"/>
        </w:rPr>
        <w:t>点产生的磁感应强度方向水平向左，故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A76CEA" w:rsidRPr="0062044B" w:rsidRDefault="00A76CEA" w:rsidP="00A76CE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磁感应强度为矢量，根据磁感应强度的叠加可得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y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z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r w:rsidRPr="0062044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46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μT≈50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μT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错误；穿过边框的磁通量大小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宋体" w:hAnsi="宋体" w:cs="宋体" w:hint="eastAsia"/>
          <w:vertAlign w:val="subscript"/>
        </w:rPr>
        <w:t>⊥</w:t>
      </w:r>
      <w:r w:rsidRPr="0062044B">
        <w:rPr>
          <w:rFonts w:ascii="Times New Roman" w:hAnsi="Times New Roman"/>
          <w:i/>
        </w:rPr>
        <w:t>S</w:t>
      </w:r>
      <w:r w:rsidRPr="0062044B">
        <w:rPr>
          <w:rFonts w:ascii="Times New Roman" w:hAnsi="Times New Roman"/>
        </w:rPr>
        <w:t>=46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-6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80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Wb=3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68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-7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Wb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A76CEA" w:rsidRPr="0062044B" w:rsidRDefault="00A76CEA" w:rsidP="00A76CE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根据条形磁体的磁感线分布特点及对称性可知，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两点的磁感线疏密程度相同，故两点的磁感应强度大小相等，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</w:rPr>
        <w:t>点附近的磁感线比</w:t>
      </w:r>
      <w:r w:rsidRPr="0062044B">
        <w:rPr>
          <w:rFonts w:ascii="Times New Roman" w:hAnsi="Times New Roman"/>
          <w:i/>
        </w:rPr>
        <w:t>P'</w:t>
      </w:r>
      <w:r w:rsidRPr="0062044B">
        <w:rPr>
          <w:rFonts w:ascii="Times New Roman" w:eastAsia="楷体" w:hAnsi="Times New Roman"/>
        </w:rPr>
        <w:t>点附近的磁感线密，则</w:t>
      </w:r>
      <w:r w:rsidRPr="0062044B">
        <w:rPr>
          <w:rFonts w:ascii="Times New Roman" w:hAnsi="Times New Roman"/>
          <w:i/>
        </w:rPr>
        <w:t>P</w:t>
      </w:r>
      <w:r w:rsidRPr="0062044B">
        <w:rPr>
          <w:rFonts w:ascii="Times New Roman" w:eastAsia="楷体" w:hAnsi="Times New Roman"/>
        </w:rPr>
        <w:t>点的磁感应强度比</w:t>
      </w:r>
      <w:r w:rsidRPr="0062044B">
        <w:rPr>
          <w:rFonts w:ascii="Times New Roman" w:hAnsi="Times New Roman"/>
          <w:i/>
        </w:rPr>
        <w:t>P'</w:t>
      </w:r>
      <w:r w:rsidRPr="0062044B">
        <w:rPr>
          <w:rFonts w:ascii="Times New Roman" w:eastAsia="楷体" w:hAnsi="Times New Roman"/>
        </w:rPr>
        <w:t>点的大，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错误；由题图可知，穿过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的磁感线条数比穿过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的磁感线条数多，则穿过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的磁通量比穿过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的大，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A76CEA" w:rsidRPr="0062044B" w:rsidRDefault="00A76CEA" w:rsidP="00A76CE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根据安培定则，导线左侧磁场方向垂直纸面向外，线框在位置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>更靠近导线，磁感应强度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更大，根据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BS</w:t>
      </w:r>
      <w:r w:rsidRPr="0062044B">
        <w:rPr>
          <w:rFonts w:ascii="Times New Roman" w:eastAsia="楷体" w:hAnsi="Times New Roman"/>
        </w:rPr>
        <w:t>可知在位置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>磁通量更大，即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A76CEA" w:rsidRPr="0062044B" w:rsidRDefault="00A76CEA" w:rsidP="00A76CE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8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如图，</w:t>
      </w:r>
    </w:p>
    <w:p w:rsidR="00A76CEA" w:rsidRPr="0062044B" w:rsidRDefault="00A76CEA" w:rsidP="00A76CEA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5C67F9B2" wp14:editId="1BE2FAE8">
            <wp:extent cx="828000" cy="648000"/>
            <wp:effectExtent l="0" t="0" r="0" b="0"/>
            <wp:docPr id="87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5.jpe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28000" cy="6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CEA" w:rsidRPr="0062044B" w:rsidRDefault="00A76CEA" w:rsidP="00A76CE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处的电流在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点产生的磁场磁感应强度大小为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，方向与</w:t>
      </w:r>
      <w:r w:rsidRPr="0062044B">
        <w:rPr>
          <w:rFonts w:ascii="Times New Roman" w:hAnsi="Times New Roman"/>
          <w:i/>
        </w:rPr>
        <w:t>CD</w:t>
      </w:r>
      <w:r w:rsidRPr="0062044B">
        <w:rPr>
          <w:rFonts w:ascii="Times New Roman" w:eastAsia="楷体" w:hAnsi="Times New Roman"/>
        </w:rPr>
        <w:t>垂直；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处的电流在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点产生的磁场磁感应强度大小为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，方向与</w:t>
      </w:r>
      <w:r w:rsidRPr="0062044B">
        <w:rPr>
          <w:rFonts w:ascii="Times New Roman" w:hAnsi="Times New Roman"/>
          <w:i/>
        </w:rPr>
        <w:t>AB</w:t>
      </w:r>
      <w:r w:rsidRPr="0062044B">
        <w:rPr>
          <w:rFonts w:ascii="Times New Roman" w:eastAsia="楷体" w:hAnsi="Times New Roman"/>
        </w:rPr>
        <w:t>垂直；由于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点到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点的距离相等，则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，由数学知识可知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与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的夹角为</w:t>
      </w:r>
      <w:r w:rsidRPr="0062044B">
        <w:rPr>
          <w:rFonts w:ascii="Times New Roman" w:hAnsi="Times New Roman"/>
        </w:rPr>
        <w:t>60°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点的磁感应强度大小为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cos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30°=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A76CEA" w:rsidRPr="0062044B" w:rsidRDefault="00A76CEA" w:rsidP="00A76CE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9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当线圈在图示位置时，线圈平面与磁场方向垂直，穿过线圈的磁通量大小为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BS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正确；当线圈从图示位置转过</w:t>
      </w:r>
      <w:r w:rsidRPr="0062044B">
        <w:rPr>
          <w:rFonts w:ascii="Times New Roman" w:hAnsi="Times New Roman"/>
        </w:rPr>
        <w:t>90°</w:t>
      </w:r>
      <w:r w:rsidRPr="0062044B">
        <w:rPr>
          <w:rFonts w:ascii="Times New Roman" w:eastAsia="楷体" w:hAnsi="Times New Roman"/>
        </w:rPr>
        <w:t>时，线圈平面与磁场方向平行，穿过线圈的磁通量大小为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错误；当线圈从图示位置转过</w:t>
      </w:r>
      <w:r w:rsidRPr="0062044B">
        <w:rPr>
          <w:rFonts w:ascii="Times New Roman" w:hAnsi="Times New Roman"/>
        </w:rPr>
        <w:t>180°</w:t>
      </w:r>
      <w:r w:rsidRPr="0062044B">
        <w:rPr>
          <w:rFonts w:ascii="Times New Roman" w:eastAsia="楷体" w:hAnsi="Times New Roman"/>
        </w:rPr>
        <w:t>的过程中，穿过线圈的磁通量的变化量大小</w:t>
      </w:r>
      <w:r w:rsidRPr="0062044B">
        <w:rPr>
          <w:rFonts w:ascii="Times New Roman" w:hAnsi="Times New Roman"/>
        </w:rPr>
        <w:t>Δ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BS</w:t>
      </w:r>
      <w:r w:rsidRPr="0062044B">
        <w:rPr>
          <w:rFonts w:ascii="Times New Roman" w:hAnsi="Times New Roman"/>
        </w:rPr>
        <w:t>-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BS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BS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错误；当线圈从图示位置转过</w:t>
      </w:r>
      <w:r w:rsidRPr="0062044B">
        <w:rPr>
          <w:rFonts w:ascii="Times New Roman" w:hAnsi="Times New Roman"/>
        </w:rPr>
        <w:t>360°</w:t>
      </w:r>
      <w:r w:rsidRPr="0062044B">
        <w:rPr>
          <w:rFonts w:ascii="Times New Roman" w:eastAsia="楷体" w:hAnsi="Times New Roman"/>
        </w:rPr>
        <w:t>的过程中，穿过线圈的磁通量的变化量大小</w:t>
      </w:r>
      <w:r w:rsidRPr="0062044B">
        <w:rPr>
          <w:rFonts w:ascii="Times New Roman" w:hAnsi="Times New Roman"/>
        </w:rPr>
        <w:t>Δ</w:t>
      </w:r>
      <w:r w:rsidRPr="0062044B">
        <w:rPr>
          <w:rFonts w:ascii="Times New Roman" w:hAnsi="Times New Roman"/>
          <w:i/>
        </w:rPr>
        <w:t>Φ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BS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BS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A76CEA" w:rsidRPr="0062044B" w:rsidRDefault="00A76CEA" w:rsidP="00A76CE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-3</w:t>
      </w:r>
      <w:r w:rsidRPr="0062044B">
        <w:rPr>
          <w:rFonts w:ascii="Times New Roman" w:hAnsi="Times New Roman"/>
        </w:rPr>
        <w:t xml:space="preserve"> T</w:t>
      </w:r>
    </w:p>
    <w:p w:rsidR="00A76CEA" w:rsidRPr="0062044B" w:rsidRDefault="00A76CEA" w:rsidP="00A76CE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Times New Roman" w:eastAsia="楷体" w:hAnsi="Times New Roman"/>
        </w:rPr>
        <w:t>由题意知，</w:t>
      </w:r>
      <w:r w:rsidRPr="0062044B">
        <w:rPr>
          <w:rFonts w:ascii="Times New Roman" w:hAnsi="Times New Roman"/>
          <w:i/>
        </w:rPr>
        <w:t>I</w:t>
      </w:r>
      <w:r w:rsidRPr="0062044B">
        <w:rPr>
          <w:rFonts w:ascii="Times New Roman" w:hAnsi="Times New Roman"/>
        </w:rPr>
        <w:t>=0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G</w:t>
      </w:r>
      <w:r w:rsidRPr="0062044B">
        <w:rPr>
          <w:rFonts w:ascii="Times New Roman" w:hAnsi="Times New Roman"/>
        </w:rPr>
        <w:t>=4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hAnsi="Times New Roman"/>
        </w:rPr>
        <w:t>=4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</w:t>
      </w:r>
      <w:r w:rsidRPr="0062044B">
        <w:rPr>
          <w:rFonts w:ascii="Times New Roman" w:eastAsia="楷体" w:hAnsi="Times New Roman"/>
        </w:rPr>
        <w:t>。根据安培定则，通电螺线管内部产生的磁场方向沿水平方向，故电流天平平衡时，</w:t>
      </w:r>
      <w:r w:rsidRPr="0062044B">
        <w:rPr>
          <w:rFonts w:ascii="Times New Roman" w:hAnsi="Times New Roman"/>
          <w:i/>
        </w:rPr>
        <w:t>CD</w:t>
      </w:r>
      <w:r w:rsidRPr="0062044B">
        <w:rPr>
          <w:rFonts w:ascii="Times New Roman" w:eastAsia="楷体" w:hAnsi="Times New Roman"/>
        </w:rPr>
        <w:t>段导线所受磁场力的大小等于钩码的重力，即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G</w:t>
      </w:r>
      <w:r w:rsidRPr="0062044B">
        <w:rPr>
          <w:rFonts w:ascii="Times New Roman" w:eastAsia="楷体" w:hAnsi="Times New Roman"/>
        </w:rPr>
        <w:t>。由磁感应强度的定义式得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IL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-5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0.5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T=2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T</w:t>
      </w:r>
      <w:r w:rsidRPr="0062044B">
        <w:rPr>
          <w:rFonts w:ascii="Times New Roman" w:eastAsia="楷体" w:hAnsi="Times New Roman"/>
        </w:rPr>
        <w:t>，所以，通电螺线管中的磁感应强度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的大小为</w:t>
      </w:r>
      <w:r w:rsidRPr="0062044B">
        <w:rPr>
          <w:rFonts w:ascii="Times New Roman" w:hAnsi="Times New Roman"/>
        </w:rPr>
        <w:t>2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vertAlign w:val="superscript"/>
        </w:rPr>
        <w:t>-3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T</w:t>
      </w:r>
      <w:r w:rsidRPr="0062044B">
        <w:rPr>
          <w:rFonts w:ascii="Times New Roman" w:eastAsia="楷体" w:hAnsi="Times New Roman"/>
        </w:rPr>
        <w:t>。</w:t>
      </w:r>
    </w:p>
    <w:p w:rsidR="00A76CEA" w:rsidRPr="0062044B" w:rsidRDefault="00A76CEA" w:rsidP="00A76CE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</w:p>
    <w:p w:rsidR="00A76CEA" w:rsidRPr="0062044B" w:rsidRDefault="00A76CEA" w:rsidP="00A76CEA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6DC05691" wp14:editId="06C5F30A">
            <wp:extent cx="864000" cy="684000"/>
            <wp:effectExtent l="0" t="0" r="0" b="0"/>
            <wp:docPr id="88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6.jpe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6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CEA" w:rsidRPr="0062044B" w:rsidRDefault="00A76CEA" w:rsidP="00A76CE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根据安培定则可知，两导线在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点形成的磁感应强度如图甲所示，合磁感应强度大小为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，则根据几何关系可知，两导线单独形成的磁感应强度大小为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，当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eastAsia="楷体" w:hAnsi="Times New Roman"/>
        </w:rPr>
        <w:t>处的导线移到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点时，两导线在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点形成的磁感应强度如图乙所示</w:t>
      </w:r>
    </w:p>
    <w:p w:rsidR="00A76CEA" w:rsidRPr="0062044B" w:rsidRDefault="00A76CEA" w:rsidP="00A76CEA">
      <w:pPr>
        <w:spacing w:line="360" w:lineRule="auto"/>
        <w:jc w:val="center"/>
        <w:rPr>
          <w:rFonts w:ascii="Times New Roman" w:hAnsi="Times New Roman"/>
        </w:rPr>
      </w:pPr>
      <w:r w:rsidRPr="0062044B">
        <w:rPr>
          <w:rFonts w:ascii="Times New Roman" w:hAnsi="Times New Roman"/>
          <w:noProof/>
        </w:rPr>
        <w:drawing>
          <wp:inline distT="0" distB="0" distL="0" distR="0" wp14:anchorId="73096B92" wp14:editId="4B70AEEF">
            <wp:extent cx="1080000" cy="828000"/>
            <wp:effectExtent l="0" t="0" r="0" b="0"/>
            <wp:docPr id="89" name="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7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8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CEA" w:rsidRPr="0062044B" w:rsidRDefault="00A76CEA" w:rsidP="00A76CEA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由几何关系可知，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点的磁感应强度大小为</w:t>
      </w:r>
      <w:r w:rsidRPr="0062044B">
        <w:rPr>
          <w:rFonts w:ascii="Times New Roman" w:hAnsi="Times New Roman"/>
          <w:i/>
        </w:rPr>
        <w:t>B'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</w:rPr>
        <w:t>cos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30°=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F55001" w:rsidRPr="007218B4" w:rsidRDefault="00F55001" w:rsidP="007218B4">
      <w:pPr>
        <w:snapToGrid w:val="0"/>
        <w:spacing w:line="360" w:lineRule="auto"/>
        <w:rPr>
          <w:rFonts w:ascii="Times New Roman" w:eastAsia="方正小标宋_GBK" w:hAnsi="Times New Roman"/>
        </w:rPr>
      </w:pPr>
      <w:bookmarkStart w:id="0" w:name="_GoBack"/>
      <w:bookmarkEnd w:id="0"/>
    </w:p>
    <w:sectPr w:rsidR="00F55001" w:rsidRPr="007218B4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C34" w:rsidRDefault="00C45C34" w:rsidP="006C537E">
      <w:pPr>
        <w:pStyle w:val="a3"/>
      </w:pPr>
      <w:r>
        <w:separator/>
      </w:r>
    </w:p>
  </w:endnote>
  <w:endnote w:type="continuationSeparator" w:id="0">
    <w:p w:rsidR="00C45C34" w:rsidRDefault="00C45C34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准圆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C34" w:rsidRDefault="00C45C34">
      <w:pPr>
        <w:pStyle w:val="a3"/>
      </w:pPr>
      <w:r>
        <w:separator/>
      </w:r>
    </w:p>
  </w:footnote>
  <w:footnote w:type="continuationSeparator" w:id="0">
    <w:p w:rsidR="00C45C34" w:rsidRDefault="00C45C34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0D29BE"/>
    <w:rsid w:val="000D487E"/>
    <w:rsid w:val="00101357"/>
    <w:rsid w:val="00117791"/>
    <w:rsid w:val="001302C8"/>
    <w:rsid w:val="0013235C"/>
    <w:rsid w:val="00152ED9"/>
    <w:rsid w:val="00167B38"/>
    <w:rsid w:val="001C5ADF"/>
    <w:rsid w:val="00201FF6"/>
    <w:rsid w:val="002068E6"/>
    <w:rsid w:val="00292EDB"/>
    <w:rsid w:val="002B75BF"/>
    <w:rsid w:val="00325371"/>
    <w:rsid w:val="00326389"/>
    <w:rsid w:val="00327CDE"/>
    <w:rsid w:val="00364F9A"/>
    <w:rsid w:val="00391EE7"/>
    <w:rsid w:val="003A7363"/>
    <w:rsid w:val="003B0166"/>
    <w:rsid w:val="003B1CD3"/>
    <w:rsid w:val="00405CA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A1D92"/>
    <w:rsid w:val="005B0CFB"/>
    <w:rsid w:val="005D3D33"/>
    <w:rsid w:val="005F127C"/>
    <w:rsid w:val="005F5D9A"/>
    <w:rsid w:val="00626617"/>
    <w:rsid w:val="006521FD"/>
    <w:rsid w:val="006612D1"/>
    <w:rsid w:val="006A41DC"/>
    <w:rsid w:val="006C537E"/>
    <w:rsid w:val="006E28A5"/>
    <w:rsid w:val="006E3A49"/>
    <w:rsid w:val="00717F76"/>
    <w:rsid w:val="00720332"/>
    <w:rsid w:val="007218B4"/>
    <w:rsid w:val="00724568"/>
    <w:rsid w:val="00732580"/>
    <w:rsid w:val="00762107"/>
    <w:rsid w:val="0078157D"/>
    <w:rsid w:val="007B1DE7"/>
    <w:rsid w:val="007B5590"/>
    <w:rsid w:val="007B7C3D"/>
    <w:rsid w:val="0081363D"/>
    <w:rsid w:val="00843D10"/>
    <w:rsid w:val="008B18F6"/>
    <w:rsid w:val="008B3DDC"/>
    <w:rsid w:val="00913637"/>
    <w:rsid w:val="009217BC"/>
    <w:rsid w:val="00960619"/>
    <w:rsid w:val="00971BFB"/>
    <w:rsid w:val="009D7281"/>
    <w:rsid w:val="009F4C47"/>
    <w:rsid w:val="00A33F40"/>
    <w:rsid w:val="00A72F25"/>
    <w:rsid w:val="00A76CEA"/>
    <w:rsid w:val="00AB315B"/>
    <w:rsid w:val="00AE0BCB"/>
    <w:rsid w:val="00B11DE3"/>
    <w:rsid w:val="00B308B8"/>
    <w:rsid w:val="00B82B68"/>
    <w:rsid w:val="00BA1E36"/>
    <w:rsid w:val="00BC3452"/>
    <w:rsid w:val="00BF17CB"/>
    <w:rsid w:val="00C04966"/>
    <w:rsid w:val="00C44E2D"/>
    <w:rsid w:val="00C45C34"/>
    <w:rsid w:val="00C470B5"/>
    <w:rsid w:val="00C47140"/>
    <w:rsid w:val="00C6302E"/>
    <w:rsid w:val="00C82289"/>
    <w:rsid w:val="00C93E3A"/>
    <w:rsid w:val="00CA3BED"/>
    <w:rsid w:val="00CB1D13"/>
    <w:rsid w:val="00D01BC0"/>
    <w:rsid w:val="00D21920"/>
    <w:rsid w:val="00D328F5"/>
    <w:rsid w:val="00D3685C"/>
    <w:rsid w:val="00D81827"/>
    <w:rsid w:val="00D82CCB"/>
    <w:rsid w:val="00D9312A"/>
    <w:rsid w:val="00D940E1"/>
    <w:rsid w:val="00DA4092"/>
    <w:rsid w:val="00E05032"/>
    <w:rsid w:val="00E336E3"/>
    <w:rsid w:val="00E47B51"/>
    <w:rsid w:val="00E5427A"/>
    <w:rsid w:val="00E629AC"/>
    <w:rsid w:val="00E86A1B"/>
    <w:rsid w:val="00E93DC0"/>
    <w:rsid w:val="00EB4538"/>
    <w:rsid w:val="00EF435A"/>
    <w:rsid w:val="00EF5C7F"/>
    <w:rsid w:val="00F043AD"/>
    <w:rsid w:val="00F20626"/>
    <w:rsid w:val="00F2499B"/>
    <w:rsid w:val="00F55001"/>
    <w:rsid w:val="00F81A0E"/>
    <w:rsid w:val="00F86E90"/>
    <w:rsid w:val="00FA57C3"/>
    <w:rsid w:val="00FC4922"/>
    <w:rsid w:val="00FE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32C6072-6571-432A-95EF-D3F59F2E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5D9A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B75BF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ascii="宋体" w:eastAsia="宋体" w:hAnsi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方正准圆_GBK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5F5D9A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B75BF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TIF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TIF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TIF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dp:LabelRoot xmlns:dp="http://www.founder.com/2010/digitalPublish/labelTree" tagType="contentCtrl">
</dp:LabelRoot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5</Pages>
  <Words>564</Words>
  <Characters>3218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29</vt:i4>
      </vt:variant>
    </vt:vector>
  </HeadingPairs>
  <TitlesOfParts>
    <vt:vector size="30" baseType="lpstr">
      <vt:lpstr/>
      <vt:lpstr>    1　电荷</vt:lpstr>
      <vt:lpstr>    课时对点练</vt:lpstr>
      <vt:lpstr>    2　库仑定律</vt:lpstr>
      <vt:lpstr>    课时对点练</vt:lpstr>
      <vt:lpstr>    专题强化1　库仑定律的应用</vt:lpstr>
      <vt:lpstr>    专题强化练</vt:lpstr>
      <vt:lpstr>    3　电场　电场强度</vt:lpstr>
      <vt:lpstr>        第1课时　电场强度　电场强度的叠加</vt:lpstr>
      <vt:lpstr>    课时对点练</vt:lpstr>
      <vt:lpstr>        第2课时　电场线　匀强电场</vt:lpstr>
      <vt:lpstr>    课时对点练</vt:lpstr>
      <vt:lpstr>    专题强化2　静电场中力的性质</vt:lpstr>
      <vt:lpstr>    专题强化练</vt:lpstr>
      <vt:lpstr>    4　静电的防止与利用</vt:lpstr>
      <vt:lpstr>    课时对点练</vt:lpstr>
      <vt:lpstr>    章末素养提升</vt:lpstr>
      <vt:lpstr>    章末检测试卷(一)</vt:lpstr>
      <vt:lpstr>    1　电势能和电势</vt:lpstr>
      <vt:lpstr>    课时对点练</vt:lpstr>
      <vt:lpstr>    2　电势差</vt:lpstr>
      <vt:lpstr>    课时对点练</vt:lpstr>
      <vt:lpstr>    3　电势差与电场强度的关系</vt:lpstr>
      <vt:lpstr>    课时对点练</vt:lpstr>
      <vt:lpstr>    专题强化3　电场线、等势面与带电粒子运动轨迹问题　等分法的应用</vt:lpstr>
      <vt:lpstr>    专题强化练</vt:lpstr>
      <vt:lpstr>    专题强化4　静电场中的功能关系及图像问题</vt:lpstr>
      <vt:lpstr>    专题强化练</vt:lpstr>
      <vt:lpstr>    4　电容器的电容</vt:lpstr>
      <vt:lpstr>        第1课时　电容器的电容</vt:lpstr>
    </vt:vector>
  </TitlesOfParts>
  <Company>Intergen Ltd</Company>
  <LinksUpToDate>false</LinksUpToDate>
  <CharactersWithSpaces>3775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35</cp:revision>
  <dcterms:created xsi:type="dcterms:W3CDTF">2025-03-14T02:35:00Z</dcterms:created>
  <dcterms:modified xsi:type="dcterms:W3CDTF">2025-04-17T00:50:00Z</dcterms:modified>
</cp:coreProperties>
</file>